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BA" w:rsidRPr="00B116BA" w:rsidRDefault="00B116BA" w:rsidP="00B116BA">
      <w:pPr>
        <w:ind w:left="2160" w:right="1080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 w:rsidRPr="00B116BA">
        <w:rPr>
          <w:rFonts w:ascii="Arial" w:hAnsi="Arial" w:cs="Arial"/>
          <w:lang w:val="fr-FR"/>
        </w:rPr>
        <w:t xml:space="preserve">       </w:t>
      </w: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400300" cy="466090"/>
            <wp:effectExtent l="19050" t="0" r="0" b="0"/>
            <wp:docPr id="2" name="Image 2" descr="WATERAID_C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AID_CO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BA" w:rsidRPr="00B116BA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80"/>
          <w:sz w:val="28"/>
          <w:szCs w:val="28"/>
          <w:lang w:val="fr-FR"/>
        </w:rPr>
      </w:pPr>
    </w:p>
    <w:p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  <w:r w:rsidRPr="001603B5">
        <w:rPr>
          <w:rFonts w:ascii="Arial" w:hAnsi="Arial" w:cs="Arial"/>
          <w:b/>
          <w:color w:val="333399"/>
          <w:sz w:val="28"/>
          <w:szCs w:val="28"/>
          <w:lang w:val="fr-FR"/>
        </w:rPr>
        <w:t>Formulaire de candidature</w:t>
      </w:r>
    </w:p>
    <w:p w:rsidR="00B116BA" w:rsidRPr="001603B5" w:rsidRDefault="00B116BA" w:rsidP="00B116BA">
      <w:pPr>
        <w:jc w:val="both"/>
        <w:rPr>
          <w:rFonts w:ascii="Arial" w:hAnsi="Arial" w:cs="Arial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>Acte de Protection des Données de 1998</w:t>
      </w:r>
    </w:p>
    <w:p w:rsidR="00B116BA" w:rsidRP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6738">
        <w:rPr>
          <w:rFonts w:ascii="Arial" w:hAnsi="Arial" w:cs="Arial"/>
          <w:sz w:val="22"/>
          <w:szCs w:val="22"/>
          <w:lang w:val="fr-FR"/>
        </w:rPr>
        <w:t>Toutes les données vous concernant seront tenues confidentielles et ne seront utilisées que dans le cadre du recrutement pour le poste ci-dessous, et ce, à des fins de contrôle de votre carri</w:t>
      </w:r>
      <w:r>
        <w:rPr>
          <w:rFonts w:ascii="Arial" w:hAnsi="Arial" w:cs="Arial"/>
          <w:sz w:val="22"/>
          <w:szCs w:val="22"/>
          <w:lang w:val="fr-FR"/>
        </w:rPr>
        <w:t>è</w:t>
      </w:r>
      <w:r w:rsidRPr="00CF6738">
        <w:rPr>
          <w:rFonts w:ascii="Arial" w:hAnsi="Arial" w:cs="Arial"/>
          <w:sz w:val="22"/>
          <w:szCs w:val="22"/>
          <w:lang w:val="fr-FR"/>
        </w:rPr>
        <w:t xml:space="preserve">re, et ces données seront maintenues anonymes. </w:t>
      </w:r>
      <w:r w:rsidRPr="00B116BA">
        <w:rPr>
          <w:rFonts w:ascii="Arial" w:hAnsi="Arial" w:cs="Arial"/>
          <w:sz w:val="22"/>
          <w:szCs w:val="22"/>
          <w:lang w:val="fr-FR"/>
        </w:rPr>
        <w:t xml:space="preserve">En cas d’échec, votre dossier de candidature sera détruit après 12 mois et en cas de succès, les renseignements pertinents seront conservés dans votre dossier d'employé. </w:t>
      </w:r>
    </w:p>
    <w:p w:rsidR="00B116BA" w:rsidRPr="00B116BA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B116BA" w:rsidRPr="007527AC" w:rsidRDefault="00B116BA" w:rsidP="00B116B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7527AC">
        <w:rPr>
          <w:rFonts w:ascii="Arial" w:hAnsi="Arial" w:cs="Arial"/>
          <w:b/>
          <w:i/>
          <w:sz w:val="22"/>
          <w:szCs w:val="22"/>
          <w:lang w:val="fr-FR"/>
        </w:rPr>
        <w:t>Emploi pour lequel vous avez postulé:</w:t>
      </w:r>
      <w:r w:rsidR="00740F09">
        <w:rPr>
          <w:rFonts w:ascii="Arial" w:hAnsi="Arial" w:cs="Arial"/>
          <w:b/>
          <w:i/>
          <w:sz w:val="22"/>
          <w:szCs w:val="22"/>
          <w:lang w:val="fr-FR"/>
        </w:rPr>
        <w:t xml:space="preserve">  </w:t>
      </w:r>
      <w:r w:rsidRPr="007527AC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323C79" w:rsidRPr="005957C6">
        <w:rPr>
          <w:rFonts w:ascii="Arial" w:hAnsi="Arial" w:cs="Arial"/>
          <w:color w:val="C0C0C0"/>
          <w:sz w:val="22"/>
          <w:szCs w:val="22"/>
          <w:lang w:val="fr-FR"/>
        </w:rPr>
        <w:t xml:space="preserve"> </w:t>
      </w:r>
      <w:r w:rsidRPr="005957C6">
        <w:rPr>
          <w:rFonts w:ascii="Arial" w:hAnsi="Arial" w:cs="Arial"/>
          <w:color w:val="C0C0C0"/>
          <w:sz w:val="22"/>
          <w:szCs w:val="22"/>
          <w:lang w:val="fr-FR"/>
        </w:rPr>
        <w:t>_____________________</w:t>
      </w:r>
    </w:p>
    <w:p w:rsidR="00B116BA" w:rsidRDefault="00B116BA" w:rsidP="00B116B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00CCE">
        <w:rPr>
          <w:rFonts w:ascii="Arial" w:hAnsi="Arial" w:cs="Arial"/>
          <w:b/>
          <w:sz w:val="22"/>
          <w:szCs w:val="22"/>
          <w:lang w:val="fr-FR"/>
        </w:rPr>
        <w:t>Date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_____________________</w:t>
      </w:r>
      <w:r w:rsidRPr="00500CCE">
        <w:rPr>
          <w:rFonts w:ascii="Arial" w:hAnsi="Arial" w:cs="Arial"/>
          <w:b/>
          <w:color w:val="FFFFFF"/>
          <w:sz w:val="22"/>
          <w:szCs w:val="22"/>
          <w:lang w:val="fr-FR"/>
        </w:rPr>
        <w:t>_</w:t>
      </w:r>
    </w:p>
    <w:p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00CCE">
        <w:rPr>
          <w:rFonts w:ascii="Arial" w:hAnsi="Arial" w:cs="Arial"/>
          <w:b/>
          <w:sz w:val="22"/>
          <w:szCs w:val="22"/>
          <w:lang w:val="fr-FR"/>
        </w:rPr>
        <w:t>Nom(s)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______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</w:t>
      </w:r>
      <w:r w:rsidRPr="00500CCE">
        <w:rPr>
          <w:rFonts w:ascii="Arial" w:hAnsi="Arial" w:cs="Arial"/>
          <w:b/>
          <w:sz w:val="22"/>
          <w:szCs w:val="22"/>
          <w:lang w:val="fr-FR"/>
        </w:rPr>
        <w:t>Prénom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Pr="00500CC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______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____________</w:t>
      </w:r>
    </w:p>
    <w:p w:rsidR="00B116BA" w:rsidRPr="00500CCE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B116BA" w:rsidRPr="00250A9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Veuillez utiliser l'espace ci-dessous pour décrire comment votre expérience, vos compétences, connaissances et qualités font de vous le candidat idéal pour ce poste. </w:t>
      </w:r>
      <w:r w:rsidRPr="00250A98">
        <w:rPr>
          <w:rFonts w:ascii="Arial" w:hAnsi="Arial" w:cs="Arial"/>
          <w:sz w:val="22"/>
          <w:szCs w:val="22"/>
          <w:lang w:val="fr-FR"/>
        </w:rPr>
        <w:t xml:space="preserve">Veuillez utiliser des sous-titres en fonction des critères de sélection dans le profile du candidat fourni dans ce dossier. </w:t>
      </w:r>
    </w:p>
    <w:p w:rsidR="00B116BA" w:rsidRPr="00250A9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N'oubliez pas que votre présélection sera basée uniquement sur les informations que vous fournissez et sur votre capacité à répondre aux critères de sélection décrits dans profile du candidat pour ce poste. </w:t>
      </w:r>
    </w:p>
    <w:p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CF673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Veuillez vous référer aux </w:t>
      </w:r>
      <w:r>
        <w:rPr>
          <w:rFonts w:ascii="Arial" w:hAnsi="Arial" w:cs="Arial"/>
          <w:sz w:val="22"/>
          <w:szCs w:val="22"/>
          <w:u w:val="single"/>
          <w:lang w:val="fr-FR"/>
        </w:rPr>
        <w:t>orientations</w:t>
      </w:r>
      <w:r w:rsidRPr="005957C6">
        <w:rPr>
          <w:rFonts w:ascii="Arial" w:hAnsi="Arial" w:cs="Arial"/>
          <w:sz w:val="22"/>
          <w:szCs w:val="22"/>
          <w:u w:val="single"/>
          <w:lang w:val="fr-FR"/>
        </w:rPr>
        <w:t xml:space="preserve"> sur le remplissage du formulaire de candidature</w:t>
      </w:r>
      <w:r w:rsidRPr="005957C6">
        <w:rPr>
          <w:rFonts w:ascii="Arial" w:hAnsi="Arial" w:cs="Arial"/>
          <w:sz w:val="22"/>
          <w:szCs w:val="22"/>
          <w:lang w:val="fr-FR"/>
        </w:rPr>
        <w:t xml:space="preserve"> fourni dans ce dossier. </w:t>
      </w:r>
      <w:r w:rsidRPr="00CF6738">
        <w:rPr>
          <w:rFonts w:ascii="Arial" w:hAnsi="Arial" w:cs="Arial"/>
          <w:sz w:val="22"/>
          <w:szCs w:val="22"/>
          <w:lang w:val="fr-FR"/>
        </w:rPr>
        <w:t>Vous pouvez lister l'expérience et les connaissances acquises des emplois actuels et précédents, et dans le cadre d’actions bénévoles et toute autre activité que vous jugez pertinente pour ce poste.</w:t>
      </w:r>
    </w:p>
    <w:p w:rsidR="00B116BA" w:rsidRDefault="00B116BA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806C29" w:rsidRPr="00806C29" w:rsidRDefault="00806C29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</w:t>
      </w:r>
      <w:r w:rsidRPr="00806C29">
        <w:rPr>
          <w:rFonts w:ascii="Arial" w:hAnsi="Arial" w:cs="Arial"/>
          <w:b/>
          <w:sz w:val="28"/>
          <w:szCs w:val="28"/>
          <w:u w:val="single"/>
          <w:lang w:val="fr-FR"/>
        </w:rPr>
        <w:t>EXPERIENCES PROFESSIONNELLES</w:t>
      </w:r>
    </w:p>
    <w:p w:rsidR="00B116BA" w:rsidRDefault="00B116BA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F005E7" w:rsidRPr="00F005E7" w:rsidRDefault="00F005E7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lang w:val="fr-FR"/>
        </w:rPr>
      </w:pPr>
      <w:r>
        <w:rPr>
          <w:rStyle w:val="Strong"/>
          <w:rFonts w:ascii="Arial" w:hAnsi="Arial" w:cs="Arial"/>
          <w:sz w:val="24"/>
          <w:szCs w:val="24"/>
          <w:lang w:val="fr-FR"/>
        </w:rPr>
        <w:t xml:space="preserve">         </w:t>
      </w:r>
    </w:p>
    <w:p w:rsidR="007F1DBD" w:rsidRDefault="007F1DBD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utiliser une autre feuille, si nécessaire</w:t>
      </w:r>
    </w:p>
    <w:p w:rsidR="00B116BA" w:rsidRDefault="00B116BA" w:rsidP="00B116BA">
      <w:pPr>
        <w:jc w:val="both"/>
        <w:rPr>
          <w:rFonts w:ascii="Arial" w:hAnsi="Arial" w:cs="Arial"/>
          <w:b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b/>
          <w:lang w:val="fr-FR"/>
        </w:rPr>
        <w:t>Qualifications / Formation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B116BA" w:rsidRPr="001603B5" w:rsidTr="00210A80">
        <w:tc>
          <w:tcPr>
            <w:tcW w:w="514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Qualification/résultats </w:t>
            </w:r>
          </w:p>
        </w:tc>
        <w:tc>
          <w:tcPr>
            <w:tcW w:w="504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Institution</w:t>
            </w:r>
          </w:p>
        </w:tc>
      </w:tr>
      <w:tr w:rsidR="00B116BA" w:rsidRPr="00323C79" w:rsidTr="00210A80">
        <w:tc>
          <w:tcPr>
            <w:tcW w:w="5148" w:type="dxa"/>
          </w:tcPr>
          <w:p w:rsidR="00944E1F" w:rsidRDefault="00944E1F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Pr="00944E1F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5040" w:type="dxa"/>
          </w:tcPr>
          <w:p w:rsidR="00B116BA" w:rsidRPr="001603B5" w:rsidRDefault="00B116BA" w:rsidP="00210A80">
            <w:pPr>
              <w:spacing w:line="228" w:lineRule="auto"/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Autres formations / qualifications pertinentes: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900"/>
        <w:gridCol w:w="4140"/>
      </w:tblGrid>
      <w:tr w:rsidR="00B116BA" w:rsidRPr="001603B5" w:rsidTr="00210A80">
        <w:tc>
          <w:tcPr>
            <w:tcW w:w="424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Cursus</w:t>
            </w:r>
          </w:p>
        </w:tc>
        <w:tc>
          <w:tcPr>
            <w:tcW w:w="90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De</w:t>
            </w:r>
          </w:p>
        </w:tc>
        <w:tc>
          <w:tcPr>
            <w:tcW w:w="90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414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Détails</w:t>
            </w:r>
          </w:p>
        </w:tc>
      </w:tr>
      <w:tr w:rsidR="00B116BA" w:rsidRPr="00323C79" w:rsidTr="00210A80">
        <w:tc>
          <w:tcPr>
            <w:tcW w:w="4248" w:type="dxa"/>
          </w:tcPr>
          <w:p w:rsidR="001A0268" w:rsidRDefault="001A0268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P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:rsidR="001A0268" w:rsidRPr="00732C3C" w:rsidRDefault="001A0268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:rsidR="00B116BA" w:rsidRPr="00732C3C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140" w:type="dxa"/>
          </w:tcPr>
          <w:p w:rsidR="001A0268" w:rsidRPr="003332B9" w:rsidRDefault="001A0268" w:rsidP="000273F2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3332B9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 xml:space="preserve">Appartenance  actuelle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des Associations professionnelles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B116BA" w:rsidRPr="001603B5" w:rsidTr="00210A80">
        <w:tc>
          <w:tcPr>
            <w:tcW w:w="514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Appartenance/Rôle </w:t>
            </w:r>
          </w:p>
        </w:tc>
        <w:tc>
          <w:tcPr>
            <w:tcW w:w="504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Structure </w:t>
            </w:r>
          </w:p>
        </w:tc>
      </w:tr>
      <w:tr w:rsidR="00B116BA" w:rsidRPr="00025158" w:rsidTr="00210A80">
        <w:tc>
          <w:tcPr>
            <w:tcW w:w="5148" w:type="dxa"/>
          </w:tcPr>
          <w:p w:rsidR="00B116BA" w:rsidRPr="001603B5" w:rsidRDefault="00B116BA" w:rsidP="0002515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116BA" w:rsidRPr="001603B5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lastRenderedPageBreak/>
        <w:t>Veuillez utiliser une autre feuille, si nécessaire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>Emploi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Employeur actuel ou le plus récent: (le cas échéant)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553C94" w:rsidRDefault="00B116BA" w:rsidP="00323C79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376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 actuel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97A" w:rsidRDefault="00B5597A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376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Salaire actuel / le plus récent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C83825" w:rsidP="00323C79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B116BA" w:rsidRPr="001603B5" w:rsidTr="00210A80"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Délais de préavis requis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spacing w:after="120"/>
        <w:jc w:val="both"/>
        <w:rPr>
          <w:rFonts w:ascii="Arial" w:hAnsi="Arial" w:cs="Arial"/>
          <w:b/>
          <w:lang w:val="fr-FR"/>
        </w:rPr>
      </w:pPr>
    </w:p>
    <w:p w:rsidR="00B116BA" w:rsidRPr="001603B5" w:rsidRDefault="00B116BA" w:rsidP="00B116BA">
      <w:pPr>
        <w:spacing w:after="120"/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b/>
          <w:lang w:val="fr-FR"/>
        </w:rPr>
        <w:t>Autres emplo</w:t>
      </w:r>
      <w:r>
        <w:rPr>
          <w:rFonts w:ascii="Arial" w:hAnsi="Arial" w:cs="Arial"/>
          <w:b/>
          <w:lang w:val="fr-FR"/>
        </w:rPr>
        <w:t>i</w:t>
      </w:r>
      <w:r w:rsidRPr="001603B5">
        <w:rPr>
          <w:rFonts w:ascii="Arial" w:hAnsi="Arial" w:cs="Arial"/>
          <w:b/>
          <w:lang w:val="fr-FR"/>
        </w:rPr>
        <w:t>s/ expérience</w:t>
      </w:r>
      <w:r w:rsidRPr="001603B5">
        <w:rPr>
          <w:rFonts w:ascii="Arial" w:hAnsi="Arial" w:cs="Arial"/>
          <w:lang w:val="fr-FR"/>
        </w:rPr>
        <w:t xml:space="preserve"> (en commençant par le plus récent) </w:t>
      </w:r>
    </w:p>
    <w:p w:rsidR="00B116BA" w:rsidRPr="001603B5" w:rsidRDefault="00B116BA" w:rsidP="00B116BA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inclure les expériences pertinentes pour ce poste avec un état</w:t>
      </w:r>
      <w:r>
        <w:rPr>
          <w:rFonts w:ascii="Arial" w:hAnsi="Arial" w:cs="Arial"/>
          <w:sz w:val="22"/>
          <w:szCs w:val="22"/>
          <w:lang w:val="fr-FR"/>
        </w:rPr>
        <w:t xml:space="preserve"> de vos résulta</w:t>
      </w:r>
      <w:r w:rsidRPr="001603B5">
        <w:rPr>
          <w:rFonts w:ascii="Arial" w:hAnsi="Arial" w:cs="Arial"/>
          <w:sz w:val="22"/>
          <w:szCs w:val="22"/>
          <w:lang w:val="fr-FR"/>
        </w:rPr>
        <w:t>ts et succès.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323C79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380" w:rsidRDefault="00617380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:rsidTr="00210A80">
        <w:tc>
          <w:tcPr>
            <w:tcW w:w="2268" w:type="dxa"/>
          </w:tcPr>
          <w:p w:rsidR="00B116BA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2C7B5C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Default="00B116BA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:rsidR="0065356C" w:rsidRPr="001603B5" w:rsidRDefault="0065356C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EB2FE6" w:rsidRDefault="00B116BA" w:rsidP="00EB2FE6">
            <w:pPr>
              <w:widowControl w:val="0"/>
              <w:spacing w:line="30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24256E" w:rsidTr="00210A80">
        <w:trPr>
          <w:cantSplit/>
        </w:trPr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24256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Default="001C2674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1C2674">
            <w:pPr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5356C" w:rsidRDefault="0065356C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:rsidR="00500CCE" w:rsidRDefault="00500CCE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:rsidR="00500CCE" w:rsidRPr="001603B5" w:rsidRDefault="00500CCE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843F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Default="00B116BA" w:rsidP="00210A80">
            <w:pPr>
              <w:rPr>
                <w:rFonts w:ascii="Arial" w:hAnsi="Arial" w:cs="Arial"/>
                <w:lang w:val="fr-FR"/>
              </w:rPr>
            </w:pPr>
          </w:p>
          <w:p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65356C" w:rsidRDefault="0065356C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1C2674" w:rsidRPr="00500CCE" w:rsidTr="00210A80">
        <w:tc>
          <w:tcPr>
            <w:tcW w:w="2268" w:type="dxa"/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307DA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1603B5" w:rsidTr="00210A80">
        <w:trPr>
          <w:cantSplit/>
        </w:trPr>
        <w:tc>
          <w:tcPr>
            <w:tcW w:w="2268" w:type="dxa"/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1603B5" w:rsidTr="00210A80">
        <w:tc>
          <w:tcPr>
            <w:tcW w:w="2268" w:type="dxa"/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F15AEB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500CCE" w:rsidTr="00210A80">
        <w:tc>
          <w:tcPr>
            <w:tcW w:w="2268" w:type="dxa"/>
          </w:tcPr>
          <w:p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Default="001C2674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1C2674" w:rsidRPr="00323C79" w:rsidTr="00210A80">
        <w:tc>
          <w:tcPr>
            <w:tcW w:w="2268" w:type="dxa"/>
          </w:tcPr>
          <w:p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65356C" w:rsidRDefault="0065356C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307DA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rPr>
          <w:cantSplit/>
        </w:trPr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B" w:rsidRPr="001603B5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F20" w:rsidRDefault="009A4F20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D10223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rPr>
          <w:cantSplit/>
        </w:trPr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B" w:rsidRPr="001603B5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F20" w:rsidRDefault="009A4F20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C57A67">
            <w:pPr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Default="00B116BA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utiliser une autre feuille, si nécessaire</w:t>
      </w:r>
      <w:r w:rsidRPr="001603B5">
        <w:rPr>
          <w:rFonts w:ascii="Arial" w:hAnsi="Arial" w:cs="Arial"/>
          <w:lang w:val="fr-FR"/>
        </w:rPr>
        <w:t xml:space="preserve"> </w:t>
      </w:r>
    </w:p>
    <w:p w:rsidR="00C57A67" w:rsidRDefault="00C57A67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</w:p>
    <w:p w:rsidR="00C57A67" w:rsidRPr="001603B5" w:rsidRDefault="00C57A67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  <w:r w:rsidRPr="001603B5">
        <w:rPr>
          <w:rFonts w:ascii="Arial" w:hAnsi="Arial" w:cs="Arial"/>
          <w:b/>
          <w:color w:val="333399"/>
          <w:sz w:val="28"/>
          <w:szCs w:val="28"/>
          <w:lang w:val="fr-FR"/>
        </w:rPr>
        <w:lastRenderedPageBreak/>
        <w:t>Fiche d’informations personnelles</w:t>
      </w:r>
    </w:p>
    <w:p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16"/>
          <w:szCs w:val="16"/>
          <w:lang w:val="fr-F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809"/>
        <w:gridCol w:w="4678"/>
        <w:gridCol w:w="1559"/>
        <w:gridCol w:w="1962"/>
      </w:tblGrid>
      <w:tr w:rsidR="00B116BA" w:rsidRPr="001603B5" w:rsidTr="00210A80">
        <w:trPr>
          <w:cantSplit/>
        </w:trPr>
        <w:tc>
          <w:tcPr>
            <w:tcW w:w="1809" w:type="dxa"/>
            <w:vAlign w:val="center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Post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 de votre candid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Date 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 candidature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B4163C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188"/>
        <w:gridCol w:w="3882"/>
        <w:gridCol w:w="1559"/>
        <w:gridCol w:w="3379"/>
      </w:tblGrid>
      <w:tr w:rsidR="00B116BA" w:rsidRPr="001603B5" w:rsidTr="00210A80">
        <w:tc>
          <w:tcPr>
            <w:tcW w:w="1188" w:type="dxa"/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(Mme/Mlle/</w:t>
      </w:r>
      <w:r w:rsidRPr="007D3758">
        <w:rPr>
          <w:rFonts w:ascii="Arial" w:hAnsi="Arial" w:cs="Arial"/>
          <w:sz w:val="22"/>
          <w:szCs w:val="22"/>
          <w:lang w:val="fr-FR"/>
        </w:rPr>
        <w:t>Mr</w:t>
      </w:r>
      <w:r w:rsidRPr="001603B5">
        <w:rPr>
          <w:rFonts w:ascii="Arial" w:hAnsi="Arial" w:cs="Arial"/>
          <w:sz w:val="22"/>
          <w:szCs w:val="22"/>
          <w:lang w:val="fr-FR"/>
        </w:rPr>
        <w:t>/Autre) veuillez spécifier</w:t>
      </w:r>
      <w:r w:rsidR="00C01A6A">
        <w:rPr>
          <w:rFonts w:ascii="Arial" w:hAnsi="Arial" w:cs="Arial"/>
          <w:sz w:val="22"/>
          <w:szCs w:val="22"/>
          <w:lang w:val="fr-FR"/>
        </w:rPr>
        <w:t xml:space="preserve"> (Mr)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093"/>
        <w:gridCol w:w="1255"/>
        <w:gridCol w:w="2520"/>
        <w:gridCol w:w="1470"/>
        <w:gridCol w:w="2670"/>
      </w:tblGrid>
      <w:tr w:rsidR="00B116BA" w:rsidRPr="00323C79" w:rsidTr="00210A80"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9D782D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Code Postal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No. De Téléphone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Mobile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7038D" w:rsidTr="00210A80"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Email Personnel 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 xml:space="preserve">Si vous n’êtes pas disponible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votre adresse personnelle, veuille</w:t>
      </w:r>
      <w:r>
        <w:rPr>
          <w:rFonts w:ascii="Arial" w:hAnsi="Arial" w:cs="Arial"/>
          <w:sz w:val="22"/>
          <w:szCs w:val="22"/>
          <w:lang w:val="fr-FR"/>
        </w:rPr>
        <w:t>z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nous fournir un contact alternati</w:t>
      </w:r>
      <w:r>
        <w:rPr>
          <w:rFonts w:ascii="Arial" w:hAnsi="Arial" w:cs="Arial"/>
          <w:sz w:val="22"/>
          <w:szCs w:val="22"/>
          <w:lang w:val="fr-FR"/>
        </w:rPr>
        <w:t>f :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numéro /email et nous notifier si nous devons être discret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1603B5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____________________________________________________________________________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Avez-vous besoin d’un permis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de travail pour le pays o</w:t>
      </w:r>
      <w:r>
        <w:rPr>
          <w:rFonts w:ascii="Arial" w:hAnsi="Arial" w:cs="Arial"/>
          <w:sz w:val="22"/>
          <w:szCs w:val="22"/>
          <w:lang w:val="fr-FR"/>
        </w:rPr>
        <w:t>ù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le poste est bas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?         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nous fournir les dates o</w:t>
      </w:r>
      <w:r>
        <w:rPr>
          <w:rFonts w:ascii="Arial" w:hAnsi="Arial" w:cs="Arial"/>
          <w:sz w:val="22"/>
          <w:szCs w:val="22"/>
          <w:lang w:val="fr-FR"/>
        </w:rPr>
        <w:t>ù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vous n’êtes pas en mesure de prendre part à une interview. Nous ferons de notre mieux pour éviter ses dates, sans pour autant le garantir. </w:t>
      </w:r>
    </w:p>
    <w:p w:rsidR="00B116BA" w:rsidRPr="001603B5" w:rsidRDefault="00B116BA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nous faire part ci-dessous des dispositions nécessaires (le cas échéant) au cas où vous serie</w:t>
      </w:r>
      <w:r>
        <w:rPr>
          <w:rFonts w:ascii="Arial" w:hAnsi="Arial" w:cs="Arial"/>
          <w:sz w:val="22"/>
          <w:szCs w:val="22"/>
          <w:lang w:val="fr-FR"/>
        </w:rPr>
        <w:t>z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invit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pour une interview.</w:t>
      </w:r>
    </w:p>
    <w:p w:rsidR="00B116BA" w:rsidRPr="001603B5" w:rsidRDefault="00323C79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>
        <w:rPr>
          <w:rFonts w:ascii="Arial" w:hAnsi="Arial" w:cs="Arial"/>
          <w:color w:val="C0C0C0"/>
          <w:sz w:val="22"/>
          <w:szCs w:val="22"/>
          <w:lang w:val="fr-FR"/>
        </w:rPr>
        <w:t>_____________</w:t>
      </w:r>
      <w:r w:rsidR="00B116BA"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______________________________________________________________</w:t>
      </w:r>
    </w:p>
    <w:p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Pr="001603B5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265886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65886">
        <w:rPr>
          <w:rFonts w:ascii="Arial" w:hAnsi="Arial" w:cs="Arial"/>
          <w:b/>
          <w:sz w:val="22"/>
          <w:szCs w:val="22"/>
          <w:lang w:val="fr-FR"/>
        </w:rPr>
        <w:t xml:space="preserve">Références </w:t>
      </w:r>
      <w:r w:rsidRPr="00265886">
        <w:rPr>
          <w:rFonts w:ascii="Arial" w:hAnsi="Arial" w:cs="Arial"/>
          <w:sz w:val="22"/>
          <w:szCs w:val="22"/>
          <w:lang w:val="fr-FR"/>
        </w:rPr>
        <w:t>(dont votre employeur actuel ou le plus récent)</w:t>
      </w:r>
    </w:p>
    <w:p w:rsidR="00B116BA" w:rsidRPr="00265886" w:rsidRDefault="00B116BA" w:rsidP="00B116B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fr-FR"/>
        </w:rPr>
      </w:pPr>
      <w:r w:rsidRPr="00265886">
        <w:rPr>
          <w:rFonts w:ascii="Arial" w:hAnsi="Arial" w:cs="Arial"/>
          <w:sz w:val="22"/>
          <w:szCs w:val="22"/>
          <w:lang w:val="fr-FR"/>
        </w:rPr>
        <w:t xml:space="preserve">Veuillez noter que toute offre d’emploi est conditionnée à l’obtention de deux </w:t>
      </w:r>
      <w:r w:rsidRPr="00265886">
        <w:rPr>
          <w:rFonts w:ascii="Arial" w:hAnsi="Arial" w:cs="Arial"/>
          <w:b/>
          <w:bCs/>
          <w:sz w:val="22"/>
          <w:szCs w:val="22"/>
          <w:lang w:val="fr-FR"/>
        </w:rPr>
        <w:t>références satisfaisantes fournies par des responsables hiérarchiques directs</w:t>
      </w:r>
      <w:r w:rsidRPr="00265886">
        <w:rPr>
          <w:rFonts w:ascii="Arial" w:hAnsi="Arial" w:cs="Arial"/>
          <w:sz w:val="22"/>
          <w:szCs w:val="22"/>
          <w:lang w:val="fr-FR"/>
        </w:rPr>
        <w:t xml:space="preserve"> de vos postes actuels et les plus récents. Dans le cadre du processus de recrutement, nous pourrons être amenés à demander ces références. Merci de nous indiquer si vous préférez que ne nous ne prenions pas contact avec votre employeur à ce stade.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09"/>
        <w:gridCol w:w="4551"/>
      </w:tblGrid>
      <w:tr w:rsidR="00B116BA" w:rsidRPr="00265886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09" w:type="dxa"/>
            <w:tcBorders>
              <w:left w:val="single" w:sz="4" w:space="0" w:color="auto"/>
              <w:bottom w:val="single" w:sz="6" w:space="0" w:color="auto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Référence 1</w:t>
            </w:r>
          </w:p>
        </w:tc>
        <w:tc>
          <w:tcPr>
            <w:tcW w:w="4551" w:type="dxa"/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Référence 2</w:t>
            </w:r>
          </w:p>
        </w:tc>
      </w:tr>
      <w:tr w:rsidR="00B116BA" w:rsidRPr="00265886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9C3BA7" w:rsidRDefault="00B116BA" w:rsidP="00210A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51" w:type="dxa"/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025158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Titre de poste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B27E5" w:rsidRPr="00265886" w:rsidRDefault="005B27E5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C03F15" w:rsidTr="00210A80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Code Postale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C03F1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 Email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No. De Tel.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9C3BA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 xml:space="preserve">Déclaration 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Je confirme que les informations fournies pour cette candidature sons vr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ies et exactes.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992"/>
        <w:gridCol w:w="2567"/>
      </w:tblGrid>
      <w:tr w:rsidR="00B116BA" w:rsidRPr="001603B5" w:rsidTr="00210A80">
        <w:tc>
          <w:tcPr>
            <w:tcW w:w="959" w:type="dxa"/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Signé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Date: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0C510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noter que même en cas d’envoi de votre candidature par voix électronique et sans signature, vous restez engagé par cette déclaration d</w:t>
      </w:r>
      <w:r>
        <w:rPr>
          <w:rFonts w:ascii="Arial" w:hAnsi="Arial" w:cs="Arial"/>
          <w:sz w:val="22"/>
          <w:szCs w:val="22"/>
          <w:lang w:val="fr-FR"/>
        </w:rPr>
        <w:t>è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s réception de votre candidature. </w:t>
      </w:r>
    </w:p>
    <w:p w:rsidR="00DD211F" w:rsidRPr="00B116BA" w:rsidRDefault="00DD211F">
      <w:pPr>
        <w:rPr>
          <w:lang w:val="fr-FR"/>
        </w:rPr>
      </w:pPr>
    </w:p>
    <w:sectPr w:rsidR="00DD211F" w:rsidRPr="00B116BA" w:rsidSect="00210A80">
      <w:headerReference w:type="default" r:id="rId8"/>
      <w:footerReference w:type="default" r:id="rId9"/>
      <w:headerReference w:type="firs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54" w:rsidRDefault="007B1E54" w:rsidP="00AF2E50">
      <w:r>
        <w:separator/>
      </w:r>
    </w:p>
  </w:endnote>
  <w:endnote w:type="continuationSeparator" w:id="0">
    <w:p w:rsidR="007B1E54" w:rsidRDefault="007B1E54" w:rsidP="00AF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80" w:rsidRPr="0085067F" w:rsidRDefault="00210A80" w:rsidP="00210A80">
    <w:pPr>
      <w:pStyle w:val="Footer"/>
      <w:rPr>
        <w:rFonts w:ascii="Arial" w:hAnsi="Arial" w:cs="Arial"/>
      </w:rPr>
    </w:pPr>
    <w:r>
      <w:rPr>
        <w:rFonts w:ascii="Arial" w:hAnsi="Arial" w:cs="Arial"/>
      </w:rPr>
      <w:t>Ref: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5067F">
      <w:rPr>
        <w:rFonts w:ascii="Arial" w:hAnsi="Arial" w:cs="Arial"/>
      </w:rPr>
      <w:t xml:space="preserve">Page </w:t>
    </w:r>
    <w:r w:rsidR="00F934E7" w:rsidRPr="0085067F">
      <w:rPr>
        <w:rFonts w:ascii="Arial" w:hAnsi="Arial" w:cs="Arial"/>
      </w:rPr>
      <w:fldChar w:fldCharType="begin"/>
    </w:r>
    <w:r w:rsidRPr="0085067F">
      <w:rPr>
        <w:rFonts w:ascii="Arial" w:hAnsi="Arial" w:cs="Arial"/>
      </w:rPr>
      <w:instrText xml:space="preserve"> PAGE </w:instrText>
    </w:r>
    <w:r w:rsidR="00F934E7" w:rsidRPr="0085067F">
      <w:rPr>
        <w:rFonts w:ascii="Arial" w:hAnsi="Arial" w:cs="Arial"/>
      </w:rPr>
      <w:fldChar w:fldCharType="separate"/>
    </w:r>
    <w:r w:rsidR="00E02BC1">
      <w:rPr>
        <w:rFonts w:ascii="Arial" w:hAnsi="Arial" w:cs="Arial"/>
        <w:noProof/>
      </w:rPr>
      <w:t>1</w:t>
    </w:r>
    <w:r w:rsidR="00F934E7" w:rsidRPr="0085067F">
      <w:rPr>
        <w:rFonts w:ascii="Arial" w:hAnsi="Arial" w:cs="Arial"/>
      </w:rPr>
      <w:fldChar w:fldCharType="end"/>
    </w:r>
    <w:r w:rsidRPr="0085067F">
      <w:rPr>
        <w:rFonts w:ascii="Arial" w:hAnsi="Arial" w:cs="Arial"/>
      </w:rPr>
      <w:t xml:space="preserve"> of </w:t>
    </w:r>
    <w:r w:rsidR="00F934E7" w:rsidRPr="0085067F">
      <w:rPr>
        <w:rFonts w:ascii="Arial" w:hAnsi="Arial" w:cs="Arial"/>
      </w:rPr>
      <w:fldChar w:fldCharType="begin"/>
    </w:r>
    <w:r w:rsidRPr="0085067F">
      <w:rPr>
        <w:rFonts w:ascii="Arial" w:hAnsi="Arial" w:cs="Arial"/>
      </w:rPr>
      <w:instrText xml:space="preserve"> NUMPAGES </w:instrText>
    </w:r>
    <w:r w:rsidR="00F934E7" w:rsidRPr="0085067F">
      <w:rPr>
        <w:rFonts w:ascii="Arial" w:hAnsi="Arial" w:cs="Arial"/>
      </w:rPr>
      <w:fldChar w:fldCharType="separate"/>
    </w:r>
    <w:r w:rsidR="00E02BC1">
      <w:rPr>
        <w:rFonts w:ascii="Arial" w:hAnsi="Arial" w:cs="Arial"/>
        <w:noProof/>
      </w:rPr>
      <w:t>7</w:t>
    </w:r>
    <w:r w:rsidR="00F934E7" w:rsidRPr="0085067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54" w:rsidRDefault="007B1E54" w:rsidP="00AF2E50">
      <w:r>
        <w:separator/>
      </w:r>
    </w:p>
  </w:footnote>
  <w:footnote w:type="continuationSeparator" w:id="0">
    <w:p w:rsidR="007B1E54" w:rsidRDefault="007B1E54" w:rsidP="00AF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80" w:rsidRDefault="00210A80" w:rsidP="00210A80">
    <w:pPr>
      <w:tabs>
        <w:tab w:val="right" w:pos="900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80" w:rsidRDefault="00210A80" w:rsidP="00210A80">
    <w:pPr>
      <w:pStyle w:val="Header"/>
      <w:tabs>
        <w:tab w:val="clear" w:pos="8640"/>
        <w:tab w:val="right" w:pos="97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F03"/>
    <w:multiLevelType w:val="hybridMultilevel"/>
    <w:tmpl w:val="7A0A4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34B"/>
    <w:multiLevelType w:val="hybridMultilevel"/>
    <w:tmpl w:val="F8627CBC"/>
    <w:lvl w:ilvl="0" w:tplc="6472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7AC"/>
    <w:multiLevelType w:val="hybridMultilevel"/>
    <w:tmpl w:val="5BB6F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66A7"/>
    <w:multiLevelType w:val="hybridMultilevel"/>
    <w:tmpl w:val="A03C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BED"/>
    <w:multiLevelType w:val="hybridMultilevel"/>
    <w:tmpl w:val="449C7FCE"/>
    <w:lvl w:ilvl="0" w:tplc="CA8845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A6600"/>
    <w:multiLevelType w:val="hybridMultilevel"/>
    <w:tmpl w:val="BE541DBE"/>
    <w:lvl w:ilvl="0" w:tplc="E3EC7FD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74B04"/>
    <w:multiLevelType w:val="hybridMultilevel"/>
    <w:tmpl w:val="1E262254"/>
    <w:lvl w:ilvl="0" w:tplc="20AEF986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7247E0"/>
    <w:multiLevelType w:val="hybridMultilevel"/>
    <w:tmpl w:val="E29C2C96"/>
    <w:lvl w:ilvl="0" w:tplc="FBE070A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02D1"/>
    <w:multiLevelType w:val="hybridMultilevel"/>
    <w:tmpl w:val="C7C430FC"/>
    <w:lvl w:ilvl="0" w:tplc="87E8756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6C6"/>
    <w:multiLevelType w:val="hybridMultilevel"/>
    <w:tmpl w:val="0D46A0A4"/>
    <w:lvl w:ilvl="0" w:tplc="20AEF98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377AB"/>
    <w:multiLevelType w:val="hybridMultilevel"/>
    <w:tmpl w:val="4FB8941C"/>
    <w:lvl w:ilvl="0" w:tplc="45542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A"/>
    <w:rsid w:val="000000CB"/>
    <w:rsid w:val="000017C9"/>
    <w:rsid w:val="00025158"/>
    <w:rsid w:val="000273F2"/>
    <w:rsid w:val="0003502C"/>
    <w:rsid w:val="000C5100"/>
    <w:rsid w:val="000E1118"/>
    <w:rsid w:val="00104091"/>
    <w:rsid w:val="001373B3"/>
    <w:rsid w:val="00173065"/>
    <w:rsid w:val="001A0268"/>
    <w:rsid w:val="001A7B55"/>
    <w:rsid w:val="001C2674"/>
    <w:rsid w:val="00210A80"/>
    <w:rsid w:val="00210BD7"/>
    <w:rsid w:val="0025780F"/>
    <w:rsid w:val="00307DA0"/>
    <w:rsid w:val="00323C79"/>
    <w:rsid w:val="003244F6"/>
    <w:rsid w:val="003332B9"/>
    <w:rsid w:val="003A1786"/>
    <w:rsid w:val="003F3A8E"/>
    <w:rsid w:val="0040580C"/>
    <w:rsid w:val="00500CCE"/>
    <w:rsid w:val="00511111"/>
    <w:rsid w:val="00553C94"/>
    <w:rsid w:val="005B27E5"/>
    <w:rsid w:val="00617380"/>
    <w:rsid w:val="0065356C"/>
    <w:rsid w:val="0066090A"/>
    <w:rsid w:val="006845CA"/>
    <w:rsid w:val="00693C21"/>
    <w:rsid w:val="006A4CF1"/>
    <w:rsid w:val="006B5A02"/>
    <w:rsid w:val="0071095D"/>
    <w:rsid w:val="00717CD4"/>
    <w:rsid w:val="00740F09"/>
    <w:rsid w:val="0075222E"/>
    <w:rsid w:val="00770DEE"/>
    <w:rsid w:val="00796410"/>
    <w:rsid w:val="007B1E54"/>
    <w:rsid w:val="007C090D"/>
    <w:rsid w:val="007C54D2"/>
    <w:rsid w:val="007F1DBD"/>
    <w:rsid w:val="00806C29"/>
    <w:rsid w:val="00843F80"/>
    <w:rsid w:val="00862F69"/>
    <w:rsid w:val="00881AA0"/>
    <w:rsid w:val="00887F42"/>
    <w:rsid w:val="008B4A3E"/>
    <w:rsid w:val="008C0C98"/>
    <w:rsid w:val="009174FB"/>
    <w:rsid w:val="00926F37"/>
    <w:rsid w:val="00944E1F"/>
    <w:rsid w:val="009A4F20"/>
    <w:rsid w:val="009C3BA7"/>
    <w:rsid w:val="009D782D"/>
    <w:rsid w:val="009E3CAF"/>
    <w:rsid w:val="00AF2E50"/>
    <w:rsid w:val="00B116BA"/>
    <w:rsid w:val="00B4163C"/>
    <w:rsid w:val="00B5597A"/>
    <w:rsid w:val="00C01A6A"/>
    <w:rsid w:val="00C14EEE"/>
    <w:rsid w:val="00C57A67"/>
    <w:rsid w:val="00C742F9"/>
    <w:rsid w:val="00C83825"/>
    <w:rsid w:val="00C93BB5"/>
    <w:rsid w:val="00C951F8"/>
    <w:rsid w:val="00CF5079"/>
    <w:rsid w:val="00D100AA"/>
    <w:rsid w:val="00D10223"/>
    <w:rsid w:val="00D11CDE"/>
    <w:rsid w:val="00D17C0B"/>
    <w:rsid w:val="00D30946"/>
    <w:rsid w:val="00DA7312"/>
    <w:rsid w:val="00DD211F"/>
    <w:rsid w:val="00E02BC1"/>
    <w:rsid w:val="00E353EF"/>
    <w:rsid w:val="00E42B4E"/>
    <w:rsid w:val="00EB2FE6"/>
    <w:rsid w:val="00EE2BBF"/>
    <w:rsid w:val="00F005E7"/>
    <w:rsid w:val="00F15AEB"/>
    <w:rsid w:val="00F8498D"/>
    <w:rsid w:val="00F91A42"/>
    <w:rsid w:val="00F934E7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B54B-CB44-430D-A5B5-A141123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DefaultParagraphFont"/>
    <w:link w:val="Header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PieddepageCar"/>
    <w:uiPriority w:val="99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DefaultParagraphFont"/>
    <w:link w:val="Footer"/>
    <w:uiPriority w:val="99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B116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116B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uiPriority w:val="22"/>
    <w:qFormat/>
    <w:rsid w:val="00806C29"/>
    <w:rPr>
      <w:rFonts w:ascii="Times New Roman" w:hAnsi="Times New Roman" w:cs="Times New Roman"/>
      <w:sz w:val="56"/>
      <w:szCs w:val="56"/>
    </w:rPr>
  </w:style>
  <w:style w:type="paragraph" w:styleId="ListParagraph">
    <w:name w:val="List Paragraph"/>
    <w:basedOn w:val="Normal"/>
    <w:uiPriority w:val="34"/>
    <w:qFormat/>
    <w:rsid w:val="003A178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odyText">
    <w:name w:val="Body Text"/>
    <w:basedOn w:val="Normal"/>
    <w:link w:val="CorpsdetexteCar"/>
    <w:rsid w:val="00C14EEE"/>
    <w:pPr>
      <w:spacing w:line="360" w:lineRule="auto"/>
      <w:jc w:val="both"/>
    </w:pPr>
    <w:rPr>
      <w:szCs w:val="20"/>
      <w:lang w:val="fr-FR" w:eastAsia="fr-FR"/>
    </w:rPr>
  </w:style>
  <w:style w:type="character" w:customStyle="1" w:styleId="CorpsdetexteCar">
    <w:name w:val="Corps de texte Car"/>
    <w:basedOn w:val="DefaultParagraphFont"/>
    <w:link w:val="BodyText"/>
    <w:rsid w:val="00C14EE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apple-style-span">
    <w:name w:val="apple-style-span"/>
    <w:basedOn w:val="DefaultParagraphFont"/>
    <w:rsid w:val="00C14EEE"/>
  </w:style>
  <w:style w:type="paragraph" w:customStyle="1" w:styleId="texte-libre">
    <w:name w:val="texte-libre"/>
    <w:basedOn w:val="Normal"/>
    <w:rsid w:val="00C14EEE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Sandrine NIGNON</cp:lastModifiedBy>
  <cp:revision>2</cp:revision>
  <dcterms:created xsi:type="dcterms:W3CDTF">2016-12-07T08:28:00Z</dcterms:created>
  <dcterms:modified xsi:type="dcterms:W3CDTF">2016-12-07T08:28:00Z</dcterms:modified>
</cp:coreProperties>
</file>