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2260" w14:textId="686FF800" w:rsidR="003A3C30" w:rsidRPr="00E54B55" w:rsidRDefault="003A3C30" w:rsidP="003A3C30">
      <w:pPr>
        <w:pStyle w:val="Heading1"/>
        <w:shd w:val="clear" w:color="auto" w:fill="F3F5F7"/>
        <w:spacing w:before="0" w:beforeAutospacing="0" w:after="120" w:afterAutospacing="0" w:line="690" w:lineRule="atLeast"/>
        <w:textAlignment w:val="baseline"/>
        <w:rPr>
          <w:rFonts w:asciiTheme="minorHAnsi" w:eastAsiaTheme="minorEastAsia" w:hAnsiTheme="minorHAnsi" w:cstheme="minorBidi"/>
          <w:sz w:val="32"/>
          <w:szCs w:val="32"/>
          <w:lang w:eastAsia="en-US"/>
        </w:rPr>
      </w:pPr>
      <w:r w:rsidRPr="0A8F8817">
        <w:rPr>
          <w:rFonts w:asciiTheme="minorHAnsi" w:eastAsiaTheme="minorEastAsia" w:hAnsiTheme="minorHAnsi" w:cstheme="minorBidi"/>
          <w:kern w:val="0"/>
          <w:sz w:val="32"/>
          <w:szCs w:val="32"/>
          <w:lang w:eastAsia="en-US"/>
        </w:rPr>
        <w:t>Expression of Interest for a consultancy service – London</w:t>
      </w:r>
    </w:p>
    <w:p w14:paraId="072BC0FD" w14:textId="2A55BFA3" w:rsidR="003A3C30" w:rsidRPr="003A3C30" w:rsidRDefault="003A3C30" w:rsidP="009B3184">
      <w:pPr>
        <w:rPr>
          <w:rFonts w:asciiTheme="minorHAnsi" w:hAnsiTheme="minorHAnsi"/>
        </w:rPr>
      </w:pPr>
      <w:r w:rsidRPr="0A8F8817">
        <w:rPr>
          <w:rFonts w:asciiTheme="minorHAnsi" w:hAnsiTheme="minorHAnsi"/>
        </w:rPr>
        <w:t xml:space="preserve">Call for a </w:t>
      </w:r>
      <w:r w:rsidR="009B3184" w:rsidRPr="0A8F8817">
        <w:rPr>
          <w:rFonts w:asciiTheme="minorHAnsi" w:hAnsiTheme="minorHAnsi"/>
        </w:rPr>
        <w:t xml:space="preserve">Strategic Campaign Coordinator for managing and co-ordinating WaterAid’s engagement around the </w:t>
      </w:r>
      <w:r w:rsidR="0A8F8817" w:rsidRPr="0A8F8817">
        <w:rPr>
          <w:rFonts w:asciiTheme="minorHAnsi" w:hAnsiTheme="minorHAnsi"/>
        </w:rPr>
        <w:t>Sustainable Development</w:t>
      </w:r>
      <w:r w:rsidR="009B3184" w:rsidRPr="0A8F8817">
        <w:rPr>
          <w:rFonts w:asciiTheme="minorHAnsi" w:hAnsiTheme="minorHAnsi"/>
        </w:rPr>
        <w:t xml:space="preserve"> Goal 6 </w:t>
      </w:r>
      <w:r w:rsidR="0A8F8817" w:rsidRPr="0A8F8817">
        <w:rPr>
          <w:rFonts w:asciiTheme="minorHAnsi" w:hAnsiTheme="minorHAnsi"/>
        </w:rPr>
        <w:t>review</w:t>
      </w:r>
      <w:r w:rsidR="009B3184" w:rsidRPr="0A8F8817">
        <w:rPr>
          <w:rFonts w:asciiTheme="minorHAnsi" w:hAnsiTheme="minorHAnsi"/>
        </w:rPr>
        <w:t xml:space="preserve">. </w:t>
      </w:r>
    </w:p>
    <w:p w14:paraId="34975E10" w14:textId="7F3A6D99" w:rsidR="003A3C30" w:rsidRPr="00FE6D6E" w:rsidRDefault="003A3C30" w:rsidP="009B3184">
      <w:pPr>
        <w:rPr>
          <w:rFonts w:asciiTheme="minorHAnsi" w:hAnsiTheme="minorHAnsi"/>
          <w:b/>
        </w:rPr>
      </w:pPr>
      <w:r w:rsidRPr="0A8F8817">
        <w:rPr>
          <w:rFonts w:asciiTheme="minorHAnsi" w:hAnsiTheme="minorHAnsi"/>
          <w:b/>
        </w:rPr>
        <w:t xml:space="preserve">Deadline for submission </w:t>
      </w:r>
      <w:r w:rsidR="009B3184" w:rsidRPr="0A8F8817">
        <w:rPr>
          <w:rFonts w:asciiTheme="minorHAnsi" w:hAnsiTheme="minorHAnsi"/>
          <w:b/>
        </w:rPr>
        <w:t xml:space="preserve">21st </w:t>
      </w:r>
      <w:r w:rsidRPr="0A8F8817">
        <w:rPr>
          <w:rFonts w:asciiTheme="minorHAnsi" w:hAnsiTheme="minorHAnsi"/>
          <w:b/>
        </w:rPr>
        <w:t>March, 2018. </w:t>
      </w:r>
    </w:p>
    <w:p w14:paraId="1B000096" w14:textId="24E3C4C8" w:rsidR="00EA7223" w:rsidRDefault="00FB456F" w:rsidP="009B3184">
      <w:pPr>
        <w:rPr>
          <w:rFonts w:asciiTheme="minorHAnsi" w:hAnsiTheme="minorHAnsi"/>
        </w:rPr>
      </w:pPr>
      <w:r w:rsidRPr="0A8F8817">
        <w:rPr>
          <w:rFonts w:asciiTheme="minorHAnsi" w:hAnsiTheme="minorHAnsi"/>
        </w:rPr>
        <w:t>WaterAid is an international NGO delivering safe water, sanitation and hygiene education (WASH) to people living in the world’s poorest countries. We work with local partners to help communities accessing safe water, sanitation and hygiene education. We use our experience and research to influence decision-makers to do more to provide these vital services. Our vision is of a world where everyone has access to safe water, sanitation and hygiene education.</w:t>
      </w:r>
    </w:p>
    <w:p w14:paraId="54ADBE4D" w14:textId="3C2228EC" w:rsidR="00EA7223" w:rsidRDefault="00EA7223" w:rsidP="00EA7223">
      <w:pPr>
        <w:widowControl w:val="0"/>
        <w:tabs>
          <w:tab w:val="left" w:pos="540"/>
        </w:tabs>
        <w:autoSpaceDE w:val="0"/>
        <w:autoSpaceDN w:val="0"/>
        <w:spacing w:after="0"/>
        <w:rPr>
          <w:rFonts w:asciiTheme="minorHAnsi" w:hAnsiTheme="minorHAnsi"/>
        </w:rPr>
      </w:pPr>
      <w:r w:rsidRPr="0A8F8817">
        <w:rPr>
          <w:rFonts w:asciiTheme="minorHAnsi" w:hAnsiTheme="minorHAnsi"/>
        </w:rPr>
        <w:t>WaterAid invites proposals from individuals, with the experience and skills</w:t>
      </w:r>
      <w:r w:rsidR="00FE6D6E" w:rsidRPr="0A8F8817">
        <w:rPr>
          <w:rFonts w:asciiTheme="minorHAnsi" w:hAnsiTheme="minorHAnsi"/>
        </w:rPr>
        <w:t xml:space="preserve"> in Strategic Campaign Co-ordination. </w:t>
      </w:r>
      <w:r w:rsidRPr="0A8F8817">
        <w:rPr>
          <w:rFonts w:asciiTheme="minorHAnsi" w:hAnsiTheme="minorHAnsi"/>
        </w:rPr>
        <w:t>Interested consultants are requested to submit their CVs and an expression of interest using the format indicated below, not exceeding three pages (for items 1</w:t>
      </w:r>
      <w:r w:rsidR="00FC4B4B">
        <w:rPr>
          <w:rFonts w:asciiTheme="minorHAnsi" w:hAnsiTheme="minorHAnsi"/>
        </w:rPr>
        <w:t xml:space="preserve">, 2, </w:t>
      </w:r>
      <w:r w:rsidRPr="0A8F8817">
        <w:rPr>
          <w:rFonts w:asciiTheme="minorHAnsi" w:hAnsiTheme="minorHAnsi"/>
        </w:rPr>
        <w:t>3):</w:t>
      </w:r>
    </w:p>
    <w:p w14:paraId="286A605F" w14:textId="77777777" w:rsidR="00EA7223" w:rsidRPr="00023723" w:rsidRDefault="00EA7223" w:rsidP="00EA7223">
      <w:pPr>
        <w:widowControl w:val="0"/>
        <w:tabs>
          <w:tab w:val="left" w:pos="540"/>
        </w:tabs>
        <w:autoSpaceDE w:val="0"/>
        <w:autoSpaceDN w:val="0"/>
        <w:spacing w:after="0"/>
        <w:rPr>
          <w:rFonts w:asciiTheme="minorHAnsi" w:hAnsiTheme="minorHAnsi" w:cstheme="minorHAnsi"/>
        </w:rPr>
      </w:pPr>
    </w:p>
    <w:p w14:paraId="13FFF288" w14:textId="77777777" w:rsidR="00EA7223" w:rsidRPr="00023723" w:rsidRDefault="00EA7223" w:rsidP="00EA72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t>Cover letter outlining suitability for the role</w:t>
      </w:r>
    </w:p>
    <w:p w14:paraId="5D0812F6" w14:textId="77777777" w:rsidR="00EA7223" w:rsidRPr="00C61879" w:rsidRDefault="00EA7223" w:rsidP="00EA7223">
      <w:pPr>
        <w:pStyle w:val="ListParagraph"/>
        <w:widowControl w:val="0"/>
        <w:numPr>
          <w:ilvl w:val="0"/>
          <w:numId w:val="11"/>
        </w:numPr>
        <w:tabs>
          <w:tab w:val="left" w:pos="540"/>
        </w:tabs>
        <w:autoSpaceDE w:val="0"/>
        <w:autoSpaceDN w:val="0"/>
        <w:contextualSpacing/>
        <w:rPr>
          <w:rFonts w:ascii="Arial" w:eastAsia="FangSong_GB2312" w:hAnsi="Arial" w:cs="Arial"/>
          <w:color w:val="000000" w:themeColor="text1"/>
          <w:lang w:eastAsia="ko-KR"/>
        </w:rPr>
      </w:pPr>
      <w:r w:rsidRPr="0A8F8817">
        <w:rPr>
          <w:rFonts w:asciiTheme="minorHAnsi" w:eastAsiaTheme="minorEastAsia" w:hAnsiTheme="minorHAnsi" w:cstheme="minorBidi"/>
        </w:rPr>
        <w:t>Brief understanding of the task, with summary of the approaches</w:t>
      </w:r>
    </w:p>
    <w:p w14:paraId="19CC531E" w14:textId="6CF2AE70" w:rsidR="00EA7223" w:rsidRPr="00023723" w:rsidRDefault="00EA7223" w:rsidP="00EA72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t xml:space="preserve">Overview of proposed </w:t>
      </w:r>
      <w:r w:rsidR="00CA1C0A">
        <w:rPr>
          <w:rFonts w:asciiTheme="minorHAnsi" w:eastAsiaTheme="minorEastAsia" w:hAnsiTheme="minorHAnsi" w:cstheme="minorBidi"/>
        </w:rPr>
        <w:t xml:space="preserve">consultancy </w:t>
      </w:r>
      <w:r w:rsidR="0068400B">
        <w:rPr>
          <w:rFonts w:asciiTheme="minorHAnsi" w:eastAsiaTheme="minorEastAsia" w:hAnsiTheme="minorHAnsi" w:cstheme="minorBidi"/>
        </w:rPr>
        <w:t xml:space="preserve">rate </w:t>
      </w:r>
      <w:r w:rsidRPr="0A8F8817">
        <w:rPr>
          <w:rFonts w:asciiTheme="minorHAnsi" w:eastAsiaTheme="minorEastAsia" w:hAnsiTheme="minorHAnsi" w:cstheme="minorBidi"/>
        </w:rPr>
        <w:t>and work plan</w:t>
      </w:r>
    </w:p>
    <w:p w14:paraId="4E9D6104" w14:textId="77777777" w:rsidR="00EA7223" w:rsidRPr="00023723" w:rsidRDefault="00EA7223" w:rsidP="00EA72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t>Examples of similar assignments if available</w:t>
      </w:r>
    </w:p>
    <w:p w14:paraId="5942A80B" w14:textId="70169A1D" w:rsidR="003A3C30" w:rsidRDefault="003A3C30" w:rsidP="009143C2">
      <w:pPr>
        <w:pBdr>
          <w:bottom w:val="single" w:sz="4" w:space="1" w:color="auto"/>
        </w:pBdr>
        <w:rPr>
          <w:rFonts w:asciiTheme="minorHAnsi" w:hAnsiTheme="minorHAnsi" w:cstheme="minorHAnsi"/>
          <w:b/>
        </w:rPr>
      </w:pPr>
    </w:p>
    <w:p w14:paraId="2E234B30" w14:textId="753E589C" w:rsidR="00F17965" w:rsidRDefault="00F17965" w:rsidP="009143C2">
      <w:pPr>
        <w:pBdr>
          <w:bottom w:val="single" w:sz="4" w:space="1" w:color="auto"/>
        </w:pBdr>
        <w:rPr>
          <w:rFonts w:asciiTheme="minorHAnsi" w:hAnsiTheme="minorHAnsi"/>
          <w:b/>
        </w:rPr>
      </w:pPr>
      <w:r>
        <w:rPr>
          <w:rStyle w:val="Strong"/>
          <w:color w:val="3A4652"/>
          <w:sz w:val="27"/>
          <w:szCs w:val="27"/>
          <w:bdr w:val="none" w:sz="0" w:space="0" w:color="auto" w:frame="1"/>
          <w:shd w:val="clear" w:color="auto" w:fill="F3F5F7"/>
        </w:rPr>
        <w:t>Download the detailed Terms of Reference:</w:t>
      </w:r>
    </w:p>
    <w:p w14:paraId="7B35B977" w14:textId="085377CC" w:rsidR="00743C2C" w:rsidRDefault="00743C2C" w:rsidP="00743C2C">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 xml:space="preserve">CONSULTANCY </w:t>
      </w:r>
      <w:r w:rsidR="00F2399B" w:rsidRPr="0A8F8817">
        <w:rPr>
          <w:rFonts w:ascii="Arial" w:eastAsiaTheme="majorEastAsia" w:hAnsi="Arial" w:cs="Arial"/>
          <w:b/>
          <w:color w:val="2E74B5" w:themeColor="accent1" w:themeShade="BF"/>
          <w:lang w:eastAsia="en-GB"/>
        </w:rPr>
        <w:t xml:space="preserve">TERMS OF </w:t>
      </w:r>
      <w:r w:rsidR="00214008" w:rsidRPr="0A8F8817">
        <w:rPr>
          <w:rFonts w:ascii="Arial" w:eastAsiaTheme="majorEastAsia" w:hAnsi="Arial" w:cs="Arial"/>
          <w:b/>
          <w:color w:val="2E74B5" w:themeColor="accent1" w:themeShade="BF"/>
          <w:lang w:eastAsia="en-GB"/>
        </w:rPr>
        <w:t xml:space="preserve">REFERENCE </w:t>
      </w:r>
    </w:p>
    <w:p w14:paraId="469EB303" w14:textId="6EFDDB73" w:rsidR="00BD6F83" w:rsidRPr="00743C2C" w:rsidRDefault="005A1F6E" w:rsidP="00743C2C">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 xml:space="preserve">STRATEGIC CAMPAIGN CO-ORDINATOR :  </w:t>
      </w:r>
      <w:r w:rsidR="008900AB" w:rsidRPr="0A8F8817">
        <w:rPr>
          <w:rFonts w:ascii="Arial" w:eastAsiaTheme="majorEastAsia" w:hAnsi="Arial" w:cs="Arial"/>
          <w:b/>
          <w:color w:val="2E74B5" w:themeColor="accent1" w:themeShade="BF"/>
          <w:lang w:eastAsia="en-GB"/>
        </w:rPr>
        <w:t xml:space="preserve">REVEW OF SDG GOAL 6 / </w:t>
      </w:r>
      <w:r w:rsidR="00324460" w:rsidRPr="0A8F8817">
        <w:rPr>
          <w:rFonts w:ascii="Arial" w:eastAsiaTheme="majorEastAsia" w:hAnsi="Arial" w:cs="Arial"/>
          <w:b/>
          <w:color w:val="2E74B5" w:themeColor="accent1" w:themeShade="BF"/>
          <w:lang w:eastAsia="en-GB"/>
        </w:rPr>
        <w:t xml:space="preserve">HIGH LEVEL POLITICAL FORUM 2018. </w:t>
      </w:r>
      <w:r w:rsidR="00F2399B" w:rsidRPr="0A8F8817">
        <w:rPr>
          <w:rFonts w:ascii="Arial" w:eastAsiaTheme="majorEastAsia" w:hAnsi="Arial" w:cs="Arial"/>
          <w:b/>
          <w:color w:val="2E74B5" w:themeColor="accent1" w:themeShade="BF"/>
          <w:lang w:eastAsia="en-GB"/>
        </w:rPr>
        <w:t xml:space="preserve"> </w:t>
      </w:r>
      <w:bookmarkStart w:id="0" w:name="_GoBack"/>
      <w:bookmarkEnd w:id="0"/>
    </w:p>
    <w:p w14:paraId="1EBDB34C" w14:textId="0E28DD9A" w:rsidR="00FB456F" w:rsidRPr="00743C2C" w:rsidRDefault="00FB456F" w:rsidP="00C96D10">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Background:</w:t>
      </w:r>
    </w:p>
    <w:p w14:paraId="38CD2AEA" w14:textId="17382351" w:rsidR="00C96D10" w:rsidRPr="00274EC2" w:rsidRDefault="00C96D10" w:rsidP="00C96D10">
      <w:pPr>
        <w:rPr>
          <w:rFonts w:asciiTheme="minorHAnsi" w:hAnsiTheme="minorHAnsi"/>
        </w:rPr>
      </w:pPr>
      <w:r w:rsidRPr="0A8F8817">
        <w:rPr>
          <w:rFonts w:asciiTheme="minorHAnsi" w:hAnsiTheme="minorHAnsi"/>
        </w:rPr>
        <w:t xml:space="preserve">Progress has been made in tackling the WASH crisis, however, too little is happening too slowly – 844 million people still </w:t>
      </w:r>
      <w:r w:rsidR="009143C2" w:rsidRPr="0A8F8817">
        <w:rPr>
          <w:rFonts w:asciiTheme="minorHAnsi" w:hAnsiTheme="minorHAnsi"/>
        </w:rPr>
        <w:t>do not</w:t>
      </w:r>
      <w:r w:rsidRPr="0A8F8817">
        <w:rPr>
          <w:rFonts w:asciiTheme="minorHAnsi" w:hAnsiTheme="minorHAnsi"/>
        </w:rPr>
        <w:t xml:space="preserve"> have clean water. The scale and urgency of the WASH crisis has to be recognised by the global community and immediately acted upon. Transformative, lasting change at any scale requires government action and investment: the lives of people will only improve if there is a change in their local context and they can access WASH services directly.</w:t>
      </w:r>
    </w:p>
    <w:p w14:paraId="7CB0193C" w14:textId="0C4509EE" w:rsidR="00C96D10" w:rsidRDefault="00225757" w:rsidP="00C96D10">
      <w:pPr>
        <w:rPr>
          <w:rFonts w:asciiTheme="minorHAnsi" w:hAnsiTheme="minorHAnsi"/>
        </w:rPr>
      </w:pPr>
      <w:r w:rsidRPr="0A8F8817">
        <w:rPr>
          <w:rFonts w:asciiTheme="minorHAnsi" w:hAnsiTheme="minorHAnsi"/>
        </w:rPr>
        <w:t>In July 2018 t</w:t>
      </w:r>
      <w:r w:rsidR="00C96D10" w:rsidRPr="0A8F8817">
        <w:rPr>
          <w:rFonts w:asciiTheme="minorHAnsi" w:hAnsiTheme="minorHAnsi"/>
        </w:rPr>
        <w:t>he UN High-Level Political Forum (HLPF</w:t>
      </w:r>
      <w:r w:rsidR="00D614E2" w:rsidRPr="0A8F8817">
        <w:rPr>
          <w:rFonts w:asciiTheme="minorHAnsi" w:hAnsiTheme="minorHAnsi"/>
        </w:rPr>
        <w:t>), which</w:t>
      </w:r>
      <w:r w:rsidR="002B3008" w:rsidRPr="0A8F8817">
        <w:rPr>
          <w:rFonts w:asciiTheme="minorHAnsi" w:hAnsiTheme="minorHAnsi"/>
        </w:rPr>
        <w:t xml:space="preserve"> provides </w:t>
      </w:r>
      <w:r w:rsidR="00C96D10" w:rsidRPr="0A8F8817">
        <w:rPr>
          <w:rFonts w:asciiTheme="minorHAnsi" w:hAnsiTheme="minorHAnsi"/>
        </w:rPr>
        <w:t>political leadership, guidance and recommendations for sustainable development, w</w:t>
      </w:r>
      <w:r w:rsidR="002B3008" w:rsidRPr="0A8F8817">
        <w:rPr>
          <w:rFonts w:asciiTheme="minorHAnsi" w:hAnsiTheme="minorHAnsi"/>
        </w:rPr>
        <w:t xml:space="preserve">ill review among others </w:t>
      </w:r>
      <w:r w:rsidR="004815B2" w:rsidRPr="0A8F8817">
        <w:rPr>
          <w:rFonts w:asciiTheme="minorHAnsi" w:hAnsiTheme="minorHAnsi"/>
        </w:rPr>
        <w:t xml:space="preserve">Sustainable Development </w:t>
      </w:r>
      <w:r w:rsidR="002B3008" w:rsidRPr="0A8F8817">
        <w:rPr>
          <w:rFonts w:asciiTheme="minorHAnsi" w:hAnsiTheme="minorHAnsi"/>
        </w:rPr>
        <w:t>Goal</w:t>
      </w:r>
      <w:r w:rsidR="004815B2" w:rsidRPr="0A8F8817">
        <w:rPr>
          <w:rFonts w:asciiTheme="minorHAnsi" w:hAnsiTheme="minorHAnsi"/>
        </w:rPr>
        <w:t xml:space="preserve"> (SDG)</w:t>
      </w:r>
      <w:r w:rsidR="002B3008" w:rsidRPr="0A8F8817">
        <w:rPr>
          <w:rFonts w:asciiTheme="minorHAnsi" w:hAnsiTheme="minorHAnsi"/>
        </w:rPr>
        <w:t xml:space="preserve"> 6. </w:t>
      </w:r>
      <w:r w:rsidR="00C96D10" w:rsidRPr="0A8F8817">
        <w:rPr>
          <w:rFonts w:asciiTheme="minorHAnsi" w:hAnsiTheme="minorHAnsi"/>
        </w:rPr>
        <w:t xml:space="preserve"> The </w:t>
      </w:r>
      <w:r w:rsidR="002B3008" w:rsidRPr="0A8F8817">
        <w:rPr>
          <w:rFonts w:asciiTheme="minorHAnsi" w:hAnsiTheme="minorHAnsi"/>
        </w:rPr>
        <w:t xml:space="preserve">run up to </w:t>
      </w:r>
      <w:r w:rsidR="00C96D10" w:rsidRPr="0A8F8817">
        <w:rPr>
          <w:rFonts w:asciiTheme="minorHAnsi" w:hAnsiTheme="minorHAnsi"/>
        </w:rPr>
        <w:t xml:space="preserve">HLPF </w:t>
      </w:r>
      <w:r w:rsidR="002B3008" w:rsidRPr="0A8F8817">
        <w:rPr>
          <w:rFonts w:asciiTheme="minorHAnsi" w:hAnsiTheme="minorHAnsi"/>
        </w:rPr>
        <w:t xml:space="preserve">gives us a unique opportunity </w:t>
      </w:r>
      <w:r w:rsidR="00C96D10" w:rsidRPr="0A8F8817">
        <w:rPr>
          <w:rFonts w:asciiTheme="minorHAnsi" w:hAnsiTheme="minorHAnsi"/>
        </w:rPr>
        <w:t>in the SDGs accountability process, and an opportune occasion for WaterAid, its partners, the WASH community and non-WASH actors to raise the bar in demanding priority attention to the actual delivery and accountability for Goal 6, including the rights to water and sanitation</w:t>
      </w:r>
      <w:r w:rsidR="002B3008" w:rsidRPr="0A8F8817">
        <w:rPr>
          <w:rFonts w:asciiTheme="minorHAnsi" w:hAnsiTheme="minorHAnsi"/>
        </w:rPr>
        <w:t xml:space="preserve">. </w:t>
      </w:r>
    </w:p>
    <w:p w14:paraId="6F0CA775" w14:textId="7411FEC7" w:rsidR="00FB456F" w:rsidRPr="00743C2C" w:rsidRDefault="00FB456F" w:rsidP="00743C2C">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lastRenderedPageBreak/>
        <w:t>Specific objectives and scope</w:t>
      </w:r>
      <w:r w:rsidR="00845E03" w:rsidRPr="0A8F8817">
        <w:rPr>
          <w:rFonts w:ascii="Arial" w:eastAsiaTheme="majorEastAsia" w:hAnsi="Arial" w:cs="Arial"/>
          <w:b/>
          <w:color w:val="2E74B5" w:themeColor="accent1" w:themeShade="BF"/>
          <w:lang w:eastAsia="en-GB"/>
        </w:rPr>
        <w:t xml:space="preserve">: </w:t>
      </w:r>
    </w:p>
    <w:p w14:paraId="44BBC20A" w14:textId="7620566A" w:rsidR="00B06252" w:rsidRPr="00274EC2" w:rsidRDefault="002B3008" w:rsidP="00C96D10">
      <w:pPr>
        <w:rPr>
          <w:rFonts w:asciiTheme="minorHAnsi" w:hAnsiTheme="minorHAnsi"/>
        </w:rPr>
      </w:pPr>
      <w:r w:rsidRPr="0A8F8817">
        <w:rPr>
          <w:rFonts w:asciiTheme="minorHAnsi" w:hAnsiTheme="minorHAnsi"/>
        </w:rPr>
        <w:t>T</w:t>
      </w:r>
      <w:r w:rsidR="00B06252" w:rsidRPr="0A8F8817">
        <w:rPr>
          <w:rFonts w:asciiTheme="minorHAnsi" w:hAnsiTheme="minorHAnsi"/>
        </w:rPr>
        <w:t xml:space="preserve">he consultant will </w:t>
      </w:r>
      <w:r w:rsidR="009143C2" w:rsidRPr="0A8F8817">
        <w:rPr>
          <w:rFonts w:asciiTheme="minorHAnsi" w:hAnsiTheme="minorHAnsi"/>
        </w:rPr>
        <w:t xml:space="preserve">work under the </w:t>
      </w:r>
      <w:r w:rsidR="00B06252" w:rsidRPr="0A8F8817">
        <w:rPr>
          <w:rFonts w:asciiTheme="minorHAnsi" w:hAnsiTheme="minorHAnsi"/>
        </w:rPr>
        <w:t xml:space="preserve">leadership </w:t>
      </w:r>
      <w:r w:rsidR="009143C2" w:rsidRPr="0A8F8817">
        <w:rPr>
          <w:rFonts w:asciiTheme="minorHAnsi" w:hAnsiTheme="minorHAnsi"/>
        </w:rPr>
        <w:t xml:space="preserve">of the Campaign Director and undertake the </w:t>
      </w:r>
      <w:r w:rsidR="00FB456F" w:rsidRPr="0A8F8817">
        <w:rPr>
          <w:rFonts w:asciiTheme="minorHAnsi" w:hAnsiTheme="minorHAnsi"/>
        </w:rPr>
        <w:t xml:space="preserve">objectives of this assignment are </w:t>
      </w:r>
      <w:r w:rsidR="00E718E3" w:rsidRPr="0A8F8817">
        <w:rPr>
          <w:rFonts w:asciiTheme="minorHAnsi" w:hAnsiTheme="minorHAnsi"/>
        </w:rPr>
        <w:t>:</w:t>
      </w:r>
      <w:r w:rsidR="00B06252" w:rsidRPr="0A8F8817">
        <w:rPr>
          <w:rFonts w:asciiTheme="minorHAnsi" w:hAnsiTheme="minorHAnsi"/>
        </w:rPr>
        <w:t xml:space="preserve"> </w:t>
      </w:r>
    </w:p>
    <w:p w14:paraId="0820CD31" w14:textId="77777777" w:rsidR="00932D7B" w:rsidRDefault="00885999" w:rsidP="00682A7D">
      <w:pPr>
        <w:pStyle w:val="ListParagraph"/>
        <w:numPr>
          <w:ilvl w:val="0"/>
          <w:numId w:val="1"/>
        </w:numPr>
        <w:rPr>
          <w:rFonts w:asciiTheme="minorHAnsi" w:eastAsiaTheme="minorEastAsia" w:hAnsiTheme="minorHAnsi" w:cstheme="minorBidi"/>
        </w:rPr>
      </w:pPr>
      <w:r w:rsidRPr="0A8F8817">
        <w:rPr>
          <w:rFonts w:asciiTheme="minorHAnsi" w:eastAsiaTheme="minorEastAsia" w:hAnsiTheme="minorHAnsi" w:cstheme="minorBidi"/>
        </w:rPr>
        <w:t xml:space="preserve">Co-ordinate, facilitate and project manage </w:t>
      </w:r>
      <w:r w:rsidR="00E718E3" w:rsidRPr="0A8F8817">
        <w:rPr>
          <w:rFonts w:asciiTheme="minorHAnsi" w:eastAsiaTheme="minorEastAsia" w:hAnsiTheme="minorHAnsi" w:cstheme="minorBidi"/>
        </w:rPr>
        <w:t>WaterAid</w:t>
      </w:r>
      <w:r w:rsidRPr="0A8F8817">
        <w:rPr>
          <w:rFonts w:asciiTheme="minorHAnsi" w:eastAsiaTheme="minorEastAsia" w:hAnsiTheme="minorHAnsi" w:cstheme="minorBidi"/>
        </w:rPr>
        <w:t>’s engagement before</w:t>
      </w:r>
      <w:r w:rsidR="009143C2" w:rsidRPr="0A8F8817">
        <w:rPr>
          <w:rFonts w:asciiTheme="minorHAnsi" w:eastAsiaTheme="minorEastAsia" w:hAnsiTheme="minorHAnsi" w:cstheme="minorBidi"/>
        </w:rPr>
        <w:t xml:space="preserve"> and</w:t>
      </w:r>
      <w:r w:rsidRPr="0A8F8817">
        <w:rPr>
          <w:rFonts w:asciiTheme="minorHAnsi" w:eastAsiaTheme="minorEastAsia" w:hAnsiTheme="minorHAnsi" w:cstheme="minorBidi"/>
        </w:rPr>
        <w:t xml:space="preserve"> during </w:t>
      </w:r>
      <w:r w:rsidR="009143C2" w:rsidRPr="0A8F8817">
        <w:rPr>
          <w:rFonts w:asciiTheme="minorHAnsi" w:eastAsiaTheme="minorEastAsia" w:hAnsiTheme="minorHAnsi" w:cstheme="minorBidi"/>
        </w:rPr>
        <w:t xml:space="preserve">the </w:t>
      </w:r>
      <w:r w:rsidRPr="0A8F8817">
        <w:rPr>
          <w:rFonts w:asciiTheme="minorHAnsi" w:eastAsiaTheme="minorEastAsia" w:hAnsiTheme="minorHAnsi" w:cstheme="minorBidi"/>
        </w:rPr>
        <w:t>HLPF</w:t>
      </w:r>
      <w:r w:rsidR="008837DD" w:rsidRPr="0A8F8817">
        <w:rPr>
          <w:rFonts w:asciiTheme="minorHAnsi" w:eastAsiaTheme="minorEastAsia" w:hAnsiTheme="minorHAnsi" w:cstheme="minorBidi"/>
        </w:rPr>
        <w:t>, using the engagement strategy</w:t>
      </w:r>
      <w:r w:rsidR="00932D7B" w:rsidRPr="0A8F8817">
        <w:rPr>
          <w:rFonts w:asciiTheme="minorHAnsi" w:eastAsiaTheme="minorEastAsia" w:hAnsiTheme="minorHAnsi" w:cstheme="minorBidi"/>
        </w:rPr>
        <w:t xml:space="preserve"> </w:t>
      </w:r>
      <w:r w:rsidR="008837DD" w:rsidRPr="0A8F8817">
        <w:rPr>
          <w:rFonts w:asciiTheme="minorHAnsi" w:eastAsiaTheme="minorEastAsia" w:hAnsiTheme="minorHAnsi" w:cstheme="minorBidi"/>
        </w:rPr>
        <w:t>as the starting point</w:t>
      </w:r>
      <w:r w:rsidRPr="0A8F8817">
        <w:rPr>
          <w:rFonts w:asciiTheme="minorHAnsi" w:eastAsiaTheme="minorEastAsia" w:hAnsiTheme="minorHAnsi" w:cstheme="minorBidi"/>
        </w:rPr>
        <w:t>.</w:t>
      </w:r>
      <w:r w:rsidR="00B06252" w:rsidRPr="0A8F8817">
        <w:rPr>
          <w:rFonts w:asciiTheme="minorHAnsi" w:eastAsiaTheme="minorEastAsia" w:hAnsiTheme="minorHAnsi" w:cstheme="minorBidi"/>
        </w:rPr>
        <w:t xml:space="preserve"> </w:t>
      </w:r>
    </w:p>
    <w:p w14:paraId="3ED0C4E5" w14:textId="3AE2CC95" w:rsidR="009143C2" w:rsidRPr="00274EC2" w:rsidRDefault="00932D7B" w:rsidP="00682A7D">
      <w:pPr>
        <w:pStyle w:val="ListParagraph"/>
        <w:numPr>
          <w:ilvl w:val="0"/>
          <w:numId w:val="1"/>
        </w:numPr>
        <w:rPr>
          <w:rFonts w:asciiTheme="minorHAnsi" w:eastAsiaTheme="minorEastAsia" w:hAnsiTheme="minorHAnsi" w:cstheme="minorBidi"/>
        </w:rPr>
      </w:pPr>
      <w:r w:rsidRPr="0A8F8817">
        <w:rPr>
          <w:rFonts w:asciiTheme="minorHAnsi" w:eastAsiaTheme="minorEastAsia" w:hAnsiTheme="minorHAnsi" w:cstheme="minorBidi"/>
        </w:rPr>
        <w:t xml:space="preserve">Lead on </w:t>
      </w:r>
      <w:r w:rsidR="00324460" w:rsidRPr="0A8F8817">
        <w:rPr>
          <w:rFonts w:asciiTheme="minorHAnsi" w:eastAsiaTheme="minorEastAsia" w:hAnsiTheme="minorHAnsi" w:cstheme="minorBidi"/>
        </w:rPr>
        <w:t>activities</w:t>
      </w:r>
      <w:r w:rsidR="008B51E6" w:rsidRPr="0A8F8817">
        <w:rPr>
          <w:rFonts w:asciiTheme="minorHAnsi" w:eastAsiaTheme="minorEastAsia" w:hAnsiTheme="minorHAnsi" w:cstheme="minorBidi"/>
        </w:rPr>
        <w:t xml:space="preserve"> like side – events,</w:t>
      </w:r>
      <w:r w:rsidR="00324460" w:rsidRPr="0A8F8817">
        <w:rPr>
          <w:rFonts w:asciiTheme="minorHAnsi" w:eastAsiaTheme="minorEastAsia" w:hAnsiTheme="minorHAnsi" w:cstheme="minorBidi"/>
        </w:rPr>
        <w:t xml:space="preserve"> </w:t>
      </w:r>
      <w:r w:rsidR="008837DD" w:rsidRPr="0A8F8817">
        <w:rPr>
          <w:rFonts w:asciiTheme="minorHAnsi" w:eastAsiaTheme="minorEastAsia" w:hAnsiTheme="minorHAnsi" w:cstheme="minorBidi"/>
        </w:rPr>
        <w:t xml:space="preserve">communication, </w:t>
      </w:r>
      <w:r w:rsidR="00324460" w:rsidRPr="0A8F8817">
        <w:rPr>
          <w:rFonts w:asciiTheme="minorHAnsi" w:eastAsiaTheme="minorEastAsia" w:hAnsiTheme="minorHAnsi" w:cstheme="minorBidi"/>
        </w:rPr>
        <w:t xml:space="preserve">media engagement, stunts, celebrity engagement, </w:t>
      </w:r>
      <w:r w:rsidRPr="0A8F8817">
        <w:rPr>
          <w:rFonts w:asciiTheme="minorHAnsi" w:eastAsiaTheme="minorEastAsia" w:hAnsiTheme="minorHAnsi" w:cstheme="minorBidi"/>
        </w:rPr>
        <w:t>and private</w:t>
      </w:r>
      <w:r w:rsidR="00324460" w:rsidRPr="0A8F8817">
        <w:rPr>
          <w:rFonts w:asciiTheme="minorHAnsi" w:eastAsiaTheme="minorEastAsia" w:hAnsiTheme="minorHAnsi" w:cstheme="minorBidi"/>
        </w:rPr>
        <w:t xml:space="preserve"> sector engagement within WaterAid. </w:t>
      </w:r>
    </w:p>
    <w:p w14:paraId="5FBE7434" w14:textId="4939D594" w:rsidR="00B06252" w:rsidRDefault="006D5BEA" w:rsidP="0050148E">
      <w:pPr>
        <w:pStyle w:val="ListParagraph"/>
        <w:numPr>
          <w:ilvl w:val="0"/>
          <w:numId w:val="1"/>
        </w:numPr>
        <w:rPr>
          <w:rFonts w:asciiTheme="minorHAnsi" w:eastAsiaTheme="minorEastAsia" w:hAnsiTheme="minorHAnsi" w:cstheme="minorBidi"/>
        </w:rPr>
      </w:pPr>
      <w:r w:rsidRPr="0A8F8817">
        <w:rPr>
          <w:rFonts w:asciiTheme="minorHAnsi" w:eastAsiaTheme="minorEastAsia" w:hAnsiTheme="minorHAnsi" w:cstheme="minorBidi"/>
        </w:rPr>
        <w:t>At the UN</w:t>
      </w:r>
      <w:r w:rsidR="00932D7B" w:rsidRPr="0A8F8817">
        <w:rPr>
          <w:rFonts w:asciiTheme="minorHAnsi" w:eastAsiaTheme="minorEastAsia" w:hAnsiTheme="minorHAnsi" w:cstheme="minorBidi"/>
        </w:rPr>
        <w:t>, l</w:t>
      </w:r>
      <w:r w:rsidR="004B19E6" w:rsidRPr="0A8F8817">
        <w:rPr>
          <w:rFonts w:asciiTheme="minorHAnsi" w:eastAsiaTheme="minorEastAsia" w:hAnsiTheme="minorHAnsi" w:cstheme="minorBidi"/>
        </w:rPr>
        <w:t xml:space="preserve">ead on conceptualising and </w:t>
      </w:r>
      <w:r w:rsidRPr="0A8F8817">
        <w:rPr>
          <w:rFonts w:asciiTheme="minorHAnsi" w:eastAsiaTheme="minorEastAsia" w:hAnsiTheme="minorHAnsi" w:cstheme="minorBidi"/>
        </w:rPr>
        <w:t xml:space="preserve">designing </w:t>
      </w:r>
      <w:r w:rsidR="004B19E6" w:rsidRPr="0A8F8817">
        <w:rPr>
          <w:rFonts w:asciiTheme="minorHAnsi" w:eastAsiaTheme="minorEastAsia" w:hAnsiTheme="minorHAnsi" w:cstheme="minorBidi"/>
        </w:rPr>
        <w:t xml:space="preserve">side events, exhibition, </w:t>
      </w:r>
      <w:r w:rsidR="00324460" w:rsidRPr="0A8F8817">
        <w:rPr>
          <w:rFonts w:asciiTheme="minorHAnsi" w:eastAsiaTheme="minorEastAsia" w:hAnsiTheme="minorHAnsi" w:cstheme="minorBidi"/>
        </w:rPr>
        <w:t xml:space="preserve">interactions with delegations etc </w:t>
      </w:r>
      <w:r w:rsidR="004B19E6" w:rsidRPr="0A8F8817">
        <w:rPr>
          <w:rFonts w:asciiTheme="minorHAnsi" w:eastAsiaTheme="minorEastAsia" w:hAnsiTheme="minorHAnsi" w:cstheme="minorBidi"/>
        </w:rPr>
        <w:t xml:space="preserve">and </w:t>
      </w:r>
      <w:r w:rsidRPr="0A8F8817">
        <w:rPr>
          <w:rFonts w:asciiTheme="minorHAnsi" w:eastAsiaTheme="minorEastAsia" w:hAnsiTheme="minorHAnsi" w:cstheme="minorBidi"/>
        </w:rPr>
        <w:t xml:space="preserve">support the Campaign Director in </w:t>
      </w:r>
      <w:r w:rsidR="004B19E6" w:rsidRPr="0A8F8817">
        <w:rPr>
          <w:rFonts w:asciiTheme="minorHAnsi" w:eastAsiaTheme="minorEastAsia" w:hAnsiTheme="minorHAnsi" w:cstheme="minorBidi"/>
        </w:rPr>
        <w:t>delegation management at</w:t>
      </w:r>
      <w:r w:rsidRPr="0A8F8817">
        <w:rPr>
          <w:rFonts w:asciiTheme="minorHAnsi" w:eastAsiaTheme="minorEastAsia" w:hAnsiTheme="minorHAnsi" w:cstheme="minorBidi"/>
        </w:rPr>
        <w:t xml:space="preserve"> the High Level Political Forum. </w:t>
      </w:r>
    </w:p>
    <w:p w14:paraId="582B1428" w14:textId="77777777" w:rsidR="003A3C30" w:rsidRPr="00274EC2" w:rsidRDefault="003A3C30" w:rsidP="003A3C30">
      <w:pPr>
        <w:pStyle w:val="ListParagraph"/>
        <w:numPr>
          <w:ilvl w:val="0"/>
          <w:numId w:val="1"/>
        </w:numPr>
        <w:rPr>
          <w:rFonts w:asciiTheme="minorHAnsi" w:eastAsiaTheme="minorEastAsia" w:hAnsiTheme="minorHAnsi" w:cstheme="minorBidi"/>
        </w:rPr>
      </w:pPr>
      <w:r w:rsidRPr="0A8F8817">
        <w:rPr>
          <w:rFonts w:asciiTheme="minorHAnsi" w:eastAsiaTheme="minorEastAsia" w:hAnsiTheme="minorHAnsi" w:cstheme="minorBidi"/>
        </w:rPr>
        <w:t xml:space="preserve">Developing a project plan, initiating and mapping activities, which involve different stakeholders working at different levels and across the WaterAid federation. </w:t>
      </w:r>
    </w:p>
    <w:p w14:paraId="3D5E8E59" w14:textId="076B3521" w:rsidR="00B06252" w:rsidRPr="00274EC2" w:rsidRDefault="00B06252" w:rsidP="00B06252">
      <w:pPr>
        <w:pStyle w:val="ListParagraph"/>
        <w:numPr>
          <w:ilvl w:val="0"/>
          <w:numId w:val="1"/>
        </w:numPr>
        <w:rPr>
          <w:rFonts w:asciiTheme="minorHAnsi" w:eastAsiaTheme="minorEastAsia" w:hAnsiTheme="minorHAnsi" w:cstheme="minorBidi"/>
        </w:rPr>
      </w:pPr>
      <w:r w:rsidRPr="0A8F8817">
        <w:rPr>
          <w:rFonts w:asciiTheme="minorHAnsi" w:eastAsiaTheme="minorEastAsia" w:hAnsiTheme="minorHAnsi" w:cstheme="minorBidi"/>
        </w:rPr>
        <w:t>Engage Country programme</w:t>
      </w:r>
      <w:r w:rsidR="00432A6F" w:rsidRPr="0A8F8817">
        <w:rPr>
          <w:rFonts w:asciiTheme="minorHAnsi" w:eastAsiaTheme="minorEastAsia" w:hAnsiTheme="minorHAnsi" w:cstheme="minorBidi"/>
        </w:rPr>
        <w:t>s</w:t>
      </w:r>
      <w:r w:rsidRPr="0A8F8817">
        <w:rPr>
          <w:rFonts w:asciiTheme="minorHAnsi" w:eastAsiaTheme="minorEastAsia" w:hAnsiTheme="minorHAnsi" w:cstheme="minorBidi"/>
        </w:rPr>
        <w:t xml:space="preserve"> in national level engagement in raising the political momentum around the WASH Crisis, </w:t>
      </w:r>
      <w:r w:rsidR="00324460" w:rsidRPr="0A8F8817">
        <w:rPr>
          <w:rFonts w:asciiTheme="minorHAnsi" w:eastAsiaTheme="minorEastAsia" w:hAnsiTheme="minorHAnsi" w:cstheme="minorBidi"/>
        </w:rPr>
        <w:t>reaching</w:t>
      </w:r>
      <w:r w:rsidRPr="0A8F8817">
        <w:rPr>
          <w:rFonts w:asciiTheme="minorHAnsi" w:eastAsiaTheme="minorEastAsia" w:hAnsiTheme="minorHAnsi" w:cstheme="minorBidi"/>
        </w:rPr>
        <w:t xml:space="preserve"> ou</w:t>
      </w:r>
      <w:r w:rsidR="00BD43AD" w:rsidRPr="0A8F8817">
        <w:rPr>
          <w:rFonts w:asciiTheme="minorHAnsi" w:eastAsiaTheme="minorEastAsia" w:hAnsiTheme="minorHAnsi" w:cstheme="minorBidi"/>
        </w:rPr>
        <w:t>t</w:t>
      </w:r>
      <w:r w:rsidRPr="0A8F8817">
        <w:rPr>
          <w:rFonts w:asciiTheme="minorHAnsi" w:eastAsiaTheme="minorEastAsia" w:hAnsiTheme="minorHAnsi" w:cstheme="minorBidi"/>
        </w:rPr>
        <w:t xml:space="preserve"> to </w:t>
      </w:r>
      <w:r w:rsidR="003A4021" w:rsidRPr="0A8F8817">
        <w:rPr>
          <w:rFonts w:asciiTheme="minorHAnsi" w:eastAsiaTheme="minorEastAsia" w:hAnsiTheme="minorHAnsi" w:cstheme="minorBidi"/>
        </w:rPr>
        <w:t>non-WASH</w:t>
      </w:r>
      <w:r w:rsidRPr="0A8F8817">
        <w:rPr>
          <w:rFonts w:asciiTheme="minorHAnsi" w:eastAsiaTheme="minorEastAsia" w:hAnsiTheme="minorHAnsi" w:cstheme="minorBidi"/>
        </w:rPr>
        <w:t xml:space="preserve"> groups and </w:t>
      </w:r>
      <w:r w:rsidR="00324460" w:rsidRPr="0A8F8817">
        <w:rPr>
          <w:rFonts w:asciiTheme="minorHAnsi" w:eastAsiaTheme="minorEastAsia" w:hAnsiTheme="minorHAnsi" w:cstheme="minorBidi"/>
        </w:rPr>
        <w:t xml:space="preserve">public </w:t>
      </w:r>
      <w:r w:rsidRPr="0A8F8817">
        <w:rPr>
          <w:rFonts w:asciiTheme="minorHAnsi" w:eastAsiaTheme="minorEastAsia" w:hAnsiTheme="minorHAnsi" w:cstheme="minorBidi"/>
        </w:rPr>
        <w:t>mobilisation</w:t>
      </w:r>
      <w:r w:rsidR="00324460" w:rsidRPr="0A8F8817">
        <w:rPr>
          <w:rFonts w:asciiTheme="minorHAnsi" w:eastAsiaTheme="minorEastAsia" w:hAnsiTheme="minorHAnsi" w:cstheme="minorBidi"/>
        </w:rPr>
        <w:t xml:space="preserve"> as appropriate. </w:t>
      </w:r>
    </w:p>
    <w:p w14:paraId="2B4E4608" w14:textId="77777777" w:rsidR="00B06252" w:rsidRPr="00274EC2" w:rsidRDefault="00B06252" w:rsidP="00B06252">
      <w:pPr>
        <w:pStyle w:val="ListParagraph"/>
        <w:rPr>
          <w:rFonts w:asciiTheme="minorHAnsi" w:eastAsiaTheme="minorHAnsi" w:hAnsiTheme="minorHAnsi" w:cstheme="minorHAnsi"/>
          <w:szCs w:val="22"/>
        </w:rPr>
      </w:pPr>
    </w:p>
    <w:p w14:paraId="2B042607" w14:textId="62ED0808" w:rsidR="00845E03" w:rsidRPr="00743C2C" w:rsidRDefault="00845E03" w:rsidP="00743C2C">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Required expertise for the consultant</w:t>
      </w:r>
    </w:p>
    <w:p w14:paraId="286F466F" w14:textId="69D5339B" w:rsid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 xml:space="preserve">Proven experience in leading and coordinating advocacy </w:t>
      </w:r>
      <w:r w:rsidR="000B71E3" w:rsidRPr="0A8F8817">
        <w:rPr>
          <w:rFonts w:asciiTheme="minorHAnsi" w:hAnsiTheme="minorHAnsi" w:cstheme="minorBidi"/>
        </w:rPr>
        <w:t xml:space="preserve">&amp; campaign </w:t>
      </w:r>
      <w:r w:rsidRPr="0A8F8817">
        <w:rPr>
          <w:rFonts w:asciiTheme="minorHAnsi" w:hAnsiTheme="minorHAnsi" w:cstheme="minorBidi"/>
        </w:rPr>
        <w:t>around a larg</w:t>
      </w:r>
      <w:r w:rsidR="008900AB" w:rsidRPr="0A8F8817">
        <w:rPr>
          <w:rFonts w:asciiTheme="minorHAnsi" w:hAnsiTheme="minorHAnsi" w:cstheme="minorBidi"/>
        </w:rPr>
        <w:t>e UN event</w:t>
      </w:r>
      <w:r w:rsidR="003241FD" w:rsidRPr="0A8F8817">
        <w:rPr>
          <w:rFonts w:asciiTheme="minorHAnsi" w:hAnsiTheme="minorHAnsi" w:cstheme="minorBidi"/>
        </w:rPr>
        <w:t>.</w:t>
      </w:r>
    </w:p>
    <w:p w14:paraId="0992DAAB" w14:textId="60A30557" w:rsidR="00C21F99" w:rsidRPr="00C21F99" w:rsidRDefault="00C21F99" w:rsidP="00C21F99">
      <w:pPr>
        <w:numPr>
          <w:ilvl w:val="0"/>
          <w:numId w:val="8"/>
        </w:numPr>
        <w:spacing w:after="0" w:line="240" w:lineRule="auto"/>
        <w:ind w:right="4"/>
        <w:jc w:val="both"/>
        <w:rPr>
          <w:rFonts w:asciiTheme="minorHAnsi" w:eastAsia="Times New Roman" w:hAnsiTheme="minorHAnsi"/>
        </w:rPr>
      </w:pPr>
      <w:r w:rsidRPr="0A8F8817">
        <w:rPr>
          <w:rFonts w:asciiTheme="minorHAnsi" w:eastAsia="Times New Roman" w:hAnsiTheme="minorHAnsi"/>
        </w:rPr>
        <w:t>Experience in coordinating a team, working across cultures and distances</w:t>
      </w:r>
    </w:p>
    <w:p w14:paraId="3D8F2B28" w14:textId="214D593F" w:rsid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Sound understanding o</w:t>
      </w:r>
      <w:r w:rsidR="00D31BC7" w:rsidRPr="0A8F8817">
        <w:rPr>
          <w:rFonts w:asciiTheme="minorHAnsi" w:hAnsiTheme="minorHAnsi" w:cstheme="minorBidi"/>
        </w:rPr>
        <w:t>f</w:t>
      </w:r>
      <w:r w:rsidRPr="0A8F8817">
        <w:rPr>
          <w:rFonts w:asciiTheme="minorHAnsi" w:hAnsiTheme="minorHAnsi" w:cstheme="minorBidi"/>
        </w:rPr>
        <w:t xml:space="preserve"> national and global context </w:t>
      </w:r>
      <w:r w:rsidR="00396B3A" w:rsidRPr="0A8F8817">
        <w:rPr>
          <w:rFonts w:asciiTheme="minorHAnsi" w:hAnsiTheme="minorHAnsi" w:cstheme="minorBidi"/>
        </w:rPr>
        <w:t>relating to</w:t>
      </w:r>
      <w:r w:rsidR="00D31BC7" w:rsidRPr="0A8F8817">
        <w:rPr>
          <w:rFonts w:asciiTheme="minorHAnsi" w:hAnsiTheme="minorHAnsi" w:cstheme="minorBidi"/>
        </w:rPr>
        <w:t xml:space="preserve"> the Sustainable Development Goals </w:t>
      </w:r>
      <w:r w:rsidRPr="0A8F8817">
        <w:rPr>
          <w:rFonts w:asciiTheme="minorHAnsi" w:hAnsiTheme="minorHAnsi" w:cstheme="minorBidi"/>
        </w:rPr>
        <w:t xml:space="preserve">with </w:t>
      </w:r>
      <w:r w:rsidR="000B71E3" w:rsidRPr="0A8F8817">
        <w:rPr>
          <w:rFonts w:asciiTheme="minorHAnsi" w:hAnsiTheme="minorHAnsi" w:cstheme="minorBidi"/>
        </w:rPr>
        <w:t xml:space="preserve">basic </w:t>
      </w:r>
      <w:r w:rsidRPr="0A8F8817">
        <w:rPr>
          <w:rFonts w:asciiTheme="minorHAnsi" w:hAnsiTheme="minorHAnsi" w:cstheme="minorBidi"/>
        </w:rPr>
        <w:t xml:space="preserve">understanding </w:t>
      </w:r>
      <w:r w:rsidR="00D31BC7" w:rsidRPr="0A8F8817">
        <w:rPr>
          <w:rFonts w:asciiTheme="minorHAnsi" w:hAnsiTheme="minorHAnsi" w:cstheme="minorBidi"/>
        </w:rPr>
        <w:t xml:space="preserve">of the </w:t>
      </w:r>
      <w:r w:rsidRPr="0A8F8817">
        <w:rPr>
          <w:rFonts w:asciiTheme="minorHAnsi" w:hAnsiTheme="minorHAnsi" w:cstheme="minorBidi"/>
        </w:rPr>
        <w:t xml:space="preserve">UN process. </w:t>
      </w:r>
    </w:p>
    <w:p w14:paraId="24879366" w14:textId="77777777" w:rsid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Proven work experience o</w:t>
      </w:r>
      <w:r w:rsidR="0062601C" w:rsidRPr="0A8F8817">
        <w:rPr>
          <w:rFonts w:asciiTheme="minorHAnsi" w:hAnsiTheme="minorHAnsi" w:cstheme="minorBidi"/>
        </w:rPr>
        <w:t>f</w:t>
      </w:r>
      <w:r w:rsidRPr="0A8F8817">
        <w:rPr>
          <w:rFonts w:asciiTheme="minorHAnsi" w:hAnsiTheme="minorHAnsi" w:cstheme="minorBidi"/>
        </w:rPr>
        <w:t xml:space="preserve"> policy influence, reform or policy formulation with government</w:t>
      </w:r>
      <w:r w:rsidR="008900AB" w:rsidRPr="0A8F8817">
        <w:rPr>
          <w:rFonts w:asciiTheme="minorHAnsi" w:hAnsiTheme="minorHAnsi" w:cstheme="minorBidi"/>
        </w:rPr>
        <w:t xml:space="preserve"> and </w:t>
      </w:r>
      <w:r w:rsidRPr="0A8F8817">
        <w:rPr>
          <w:rFonts w:asciiTheme="minorHAnsi" w:hAnsiTheme="minorHAnsi" w:cstheme="minorBidi"/>
        </w:rPr>
        <w:t>non</w:t>
      </w:r>
      <w:r w:rsidR="008900AB" w:rsidRPr="0A8F8817">
        <w:rPr>
          <w:rFonts w:asciiTheme="minorHAnsi" w:hAnsiTheme="minorHAnsi" w:cstheme="minorBidi"/>
        </w:rPr>
        <w:t>-government</w:t>
      </w:r>
      <w:r w:rsidR="0062601C" w:rsidRPr="0A8F8817">
        <w:rPr>
          <w:rFonts w:asciiTheme="minorHAnsi" w:hAnsiTheme="minorHAnsi" w:cstheme="minorBidi"/>
        </w:rPr>
        <w:t>al organisations.</w:t>
      </w:r>
      <w:r w:rsidRPr="0A8F8817">
        <w:rPr>
          <w:rFonts w:asciiTheme="minorHAnsi" w:hAnsiTheme="minorHAnsi" w:cstheme="minorBidi"/>
        </w:rPr>
        <w:t xml:space="preserve"> </w:t>
      </w:r>
    </w:p>
    <w:p w14:paraId="3FAE5F4D" w14:textId="77777777" w:rsid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 xml:space="preserve">Excellent information gathering, presentation, reporting and public speaking skills in English. </w:t>
      </w:r>
    </w:p>
    <w:p w14:paraId="2C2FB108" w14:textId="77777777" w:rsid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Efficient time management skill</w:t>
      </w:r>
      <w:r w:rsidR="0062601C" w:rsidRPr="0A8F8817">
        <w:rPr>
          <w:rFonts w:asciiTheme="minorHAnsi" w:hAnsiTheme="minorHAnsi" w:cstheme="minorBidi"/>
        </w:rPr>
        <w:t>s</w:t>
      </w:r>
      <w:r w:rsidRPr="0A8F8817">
        <w:rPr>
          <w:rFonts w:asciiTheme="minorHAnsi" w:hAnsiTheme="minorHAnsi" w:cstheme="minorBidi"/>
        </w:rPr>
        <w:t>, willingness to work within tight deadline</w:t>
      </w:r>
      <w:r w:rsidR="0062601C" w:rsidRPr="0A8F8817">
        <w:rPr>
          <w:rFonts w:asciiTheme="minorHAnsi" w:hAnsiTheme="minorHAnsi" w:cstheme="minorBidi"/>
        </w:rPr>
        <w:t>s</w:t>
      </w:r>
      <w:r w:rsidRPr="0A8F8817">
        <w:rPr>
          <w:rFonts w:asciiTheme="minorHAnsi" w:hAnsiTheme="minorHAnsi" w:cstheme="minorBidi"/>
        </w:rPr>
        <w:t xml:space="preserve"> and ability to work in complex and diverse working environment</w:t>
      </w:r>
      <w:r w:rsidR="0062601C" w:rsidRPr="0A8F8817">
        <w:rPr>
          <w:rFonts w:asciiTheme="minorHAnsi" w:hAnsiTheme="minorHAnsi" w:cstheme="minorBidi"/>
        </w:rPr>
        <w:t>s</w:t>
      </w:r>
      <w:r w:rsidRPr="0A8F8817">
        <w:rPr>
          <w:rFonts w:asciiTheme="minorHAnsi" w:hAnsiTheme="minorHAnsi" w:cstheme="minorBidi"/>
        </w:rPr>
        <w:t xml:space="preserve">. </w:t>
      </w:r>
    </w:p>
    <w:p w14:paraId="4F5383D0" w14:textId="3CA750D4" w:rsidR="008D2C21" w:rsidRPr="003A3C30" w:rsidRDefault="008D2C21" w:rsidP="003A3C30">
      <w:pPr>
        <w:pStyle w:val="ListParagraph"/>
        <w:numPr>
          <w:ilvl w:val="0"/>
          <w:numId w:val="8"/>
        </w:numPr>
        <w:rPr>
          <w:rFonts w:asciiTheme="minorHAnsi" w:hAnsiTheme="minorHAnsi" w:cstheme="minorBidi"/>
        </w:rPr>
      </w:pPr>
      <w:r w:rsidRPr="0A8F8817">
        <w:rPr>
          <w:rFonts w:asciiTheme="minorHAnsi" w:hAnsiTheme="minorHAnsi" w:cstheme="minorBidi"/>
        </w:rPr>
        <w:t>Excellent interpersonal communication skill</w:t>
      </w:r>
      <w:r w:rsidR="003A21C0" w:rsidRPr="0A8F8817">
        <w:rPr>
          <w:rFonts w:asciiTheme="minorHAnsi" w:hAnsiTheme="minorHAnsi" w:cstheme="minorBidi"/>
        </w:rPr>
        <w:t>s</w:t>
      </w:r>
      <w:r w:rsidRPr="0A8F8817">
        <w:rPr>
          <w:rFonts w:asciiTheme="minorHAnsi" w:hAnsiTheme="minorHAnsi" w:cstheme="minorBidi"/>
        </w:rPr>
        <w:t xml:space="preserve">, </w:t>
      </w:r>
      <w:r w:rsidR="00274EC2" w:rsidRPr="0A8F8817">
        <w:rPr>
          <w:rFonts w:asciiTheme="minorHAnsi" w:hAnsiTheme="minorHAnsi" w:cstheme="minorBidi"/>
        </w:rPr>
        <w:t>problem-solving</w:t>
      </w:r>
      <w:r w:rsidRPr="0A8F8817">
        <w:rPr>
          <w:rFonts w:asciiTheme="minorHAnsi" w:hAnsiTheme="minorHAnsi" w:cstheme="minorBidi"/>
        </w:rPr>
        <w:t xml:space="preserve"> skills, strong value based commitment to right based approach. </w:t>
      </w:r>
    </w:p>
    <w:p w14:paraId="2C42F646" w14:textId="6E4C6862" w:rsidR="00743C2C" w:rsidRDefault="00743C2C" w:rsidP="00324460">
      <w:pPr>
        <w:rPr>
          <w:rFonts w:asciiTheme="minorHAnsi" w:hAnsiTheme="minorHAnsi" w:cstheme="minorHAnsi"/>
          <w:b/>
        </w:rPr>
      </w:pPr>
    </w:p>
    <w:p w14:paraId="087E3199" w14:textId="5843633D" w:rsidR="003540A6" w:rsidRPr="00743C2C" w:rsidRDefault="002F2DC7" w:rsidP="00324460">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Timeframe</w:t>
      </w:r>
      <w:r w:rsidR="003540A6" w:rsidRPr="0A8F8817">
        <w:rPr>
          <w:rFonts w:ascii="Arial" w:eastAsiaTheme="majorEastAsia" w:hAnsi="Arial" w:cs="Arial"/>
          <w:b/>
          <w:color w:val="2E74B5" w:themeColor="accent1" w:themeShade="BF"/>
          <w:lang w:eastAsia="en-GB"/>
        </w:rPr>
        <w:t>:</w:t>
      </w:r>
    </w:p>
    <w:p w14:paraId="764D2104" w14:textId="754BC020" w:rsidR="003540A6" w:rsidRDefault="003540A6" w:rsidP="00324460">
      <w:pPr>
        <w:rPr>
          <w:rFonts w:asciiTheme="minorHAnsi" w:hAnsiTheme="minorHAnsi"/>
        </w:rPr>
      </w:pPr>
      <w:r w:rsidRPr="0A8F8817">
        <w:rPr>
          <w:rFonts w:asciiTheme="minorHAnsi" w:hAnsiTheme="minorHAnsi"/>
        </w:rPr>
        <w:t xml:space="preserve">The consultant will </w:t>
      </w:r>
      <w:r w:rsidR="003A3C30" w:rsidRPr="0A8F8817">
        <w:rPr>
          <w:rFonts w:asciiTheme="minorHAnsi" w:hAnsiTheme="minorHAnsi"/>
        </w:rPr>
        <w:t xml:space="preserve">work for </w:t>
      </w:r>
      <w:r w:rsidR="001F6ACF" w:rsidRPr="0A8F8817">
        <w:rPr>
          <w:rFonts w:asciiTheme="minorHAnsi" w:hAnsiTheme="minorHAnsi"/>
        </w:rPr>
        <w:t xml:space="preserve">a maximum of </w:t>
      </w:r>
      <w:r w:rsidR="003A3C30" w:rsidRPr="0A8F8817">
        <w:rPr>
          <w:rFonts w:asciiTheme="minorHAnsi" w:hAnsiTheme="minorHAnsi"/>
        </w:rPr>
        <w:t>45 days (</w:t>
      </w:r>
      <w:r w:rsidRPr="0A8F8817">
        <w:rPr>
          <w:rFonts w:asciiTheme="minorHAnsi" w:hAnsiTheme="minorHAnsi"/>
        </w:rPr>
        <w:t xml:space="preserve">3 days </w:t>
      </w:r>
      <w:r w:rsidR="003A3C30" w:rsidRPr="0A8F8817">
        <w:rPr>
          <w:rFonts w:asciiTheme="minorHAnsi" w:hAnsiTheme="minorHAnsi"/>
        </w:rPr>
        <w:t>x 15 weeks)</w:t>
      </w:r>
      <w:r w:rsidRPr="0A8F8817">
        <w:rPr>
          <w:rFonts w:asciiTheme="minorHAnsi" w:hAnsiTheme="minorHAnsi"/>
        </w:rPr>
        <w:t>.  This assignment</w:t>
      </w:r>
      <w:r w:rsidR="00E54749" w:rsidRPr="0A8F8817">
        <w:rPr>
          <w:rFonts w:asciiTheme="minorHAnsi" w:hAnsiTheme="minorHAnsi"/>
        </w:rPr>
        <w:t xml:space="preserve"> will</w:t>
      </w:r>
      <w:r w:rsidR="003A3C30" w:rsidRPr="0A8F8817">
        <w:rPr>
          <w:rFonts w:asciiTheme="minorHAnsi" w:hAnsiTheme="minorHAnsi"/>
        </w:rPr>
        <w:t xml:space="preserve"> start </w:t>
      </w:r>
      <w:r w:rsidR="001F6ACF" w:rsidRPr="0A8F8817">
        <w:rPr>
          <w:rFonts w:asciiTheme="minorHAnsi" w:hAnsiTheme="minorHAnsi"/>
        </w:rPr>
        <w:t>mid-April</w:t>
      </w:r>
      <w:r w:rsidRPr="0A8F8817">
        <w:rPr>
          <w:rFonts w:asciiTheme="minorHAnsi" w:hAnsiTheme="minorHAnsi"/>
        </w:rPr>
        <w:t xml:space="preserve"> and continue until </w:t>
      </w:r>
      <w:r w:rsidR="003A3C30" w:rsidRPr="0A8F8817">
        <w:rPr>
          <w:rFonts w:asciiTheme="minorHAnsi" w:hAnsiTheme="minorHAnsi"/>
        </w:rPr>
        <w:t xml:space="preserve">the end of July </w:t>
      </w:r>
      <w:r w:rsidRPr="0A8F8817">
        <w:rPr>
          <w:rFonts w:asciiTheme="minorHAnsi" w:hAnsiTheme="minorHAnsi"/>
        </w:rPr>
        <w:t xml:space="preserve">.  The consultant will require a high degree of flexibility in terms of working days, based on work plans. </w:t>
      </w:r>
    </w:p>
    <w:p w14:paraId="72EC5349" w14:textId="77777777" w:rsidR="00023723" w:rsidRPr="00023723" w:rsidRDefault="00023723" w:rsidP="00023723">
      <w:pPr>
        <w:pStyle w:val="Heading1"/>
        <w:keepNext/>
        <w:keepLines/>
        <w:tabs>
          <w:tab w:val="left" w:pos="3150"/>
        </w:tabs>
        <w:spacing w:before="0" w:beforeAutospacing="0" w:after="0" w:afterAutospacing="0"/>
        <w:jc w:val="both"/>
        <w:rPr>
          <w:rFonts w:ascii="Arial" w:eastAsiaTheme="majorEastAsia" w:hAnsi="Arial" w:cs="Arial"/>
          <w:color w:val="2E74B5" w:themeColor="accent1" w:themeShade="BF"/>
          <w:sz w:val="24"/>
          <w:szCs w:val="24"/>
        </w:rPr>
      </w:pPr>
      <w:r w:rsidRPr="00023723">
        <w:rPr>
          <w:rFonts w:ascii="Arial" w:eastAsiaTheme="majorEastAsia" w:hAnsi="Arial" w:cs="Arial"/>
          <w:color w:val="2E74B5" w:themeColor="accent1" w:themeShade="BF"/>
          <w:kern w:val="0"/>
          <w:sz w:val="24"/>
          <w:szCs w:val="24"/>
        </w:rPr>
        <w:t>Proposals submission process</w:t>
      </w:r>
    </w:p>
    <w:p w14:paraId="3D51336C" w14:textId="77777777" w:rsidR="00023723" w:rsidRDefault="00023723" w:rsidP="00023723">
      <w:pPr>
        <w:widowControl w:val="0"/>
        <w:tabs>
          <w:tab w:val="left" w:pos="540"/>
        </w:tabs>
        <w:autoSpaceDE w:val="0"/>
        <w:autoSpaceDN w:val="0"/>
        <w:spacing w:after="0"/>
        <w:rPr>
          <w:rFonts w:ascii="Arial" w:eastAsia="FangSong_GB2312" w:hAnsi="Arial" w:cs="Arial"/>
          <w:color w:val="000000"/>
          <w:kern w:val="2"/>
          <w:szCs w:val="24"/>
          <w:lang w:eastAsia="ko-KR"/>
        </w:rPr>
      </w:pPr>
    </w:p>
    <w:p w14:paraId="6F4412D9" w14:textId="74DC6761" w:rsidR="00023723" w:rsidRDefault="00023723" w:rsidP="00023723">
      <w:pPr>
        <w:widowControl w:val="0"/>
        <w:tabs>
          <w:tab w:val="left" w:pos="540"/>
        </w:tabs>
        <w:autoSpaceDE w:val="0"/>
        <w:autoSpaceDN w:val="0"/>
        <w:spacing w:after="0"/>
        <w:rPr>
          <w:rFonts w:asciiTheme="minorHAnsi" w:hAnsiTheme="minorHAnsi"/>
        </w:rPr>
      </w:pPr>
      <w:r w:rsidRPr="0A8F8817">
        <w:rPr>
          <w:rFonts w:asciiTheme="minorHAnsi" w:hAnsiTheme="minorHAnsi"/>
        </w:rPr>
        <w:t>WaterAid invites proposals from individuals, with the experience and skills described above. Interested consultants are requested to submit their CVs and an expression of interest using the format indicated below, not exceeding three pages (for items 1.-3):</w:t>
      </w:r>
    </w:p>
    <w:p w14:paraId="4676F81D" w14:textId="77777777" w:rsidR="00C8479F" w:rsidRPr="00023723" w:rsidRDefault="00C8479F" w:rsidP="00023723">
      <w:pPr>
        <w:widowControl w:val="0"/>
        <w:tabs>
          <w:tab w:val="left" w:pos="540"/>
        </w:tabs>
        <w:autoSpaceDE w:val="0"/>
        <w:autoSpaceDN w:val="0"/>
        <w:spacing w:after="0"/>
        <w:rPr>
          <w:rFonts w:asciiTheme="minorHAnsi" w:hAnsiTheme="minorHAnsi" w:cstheme="minorHAnsi"/>
        </w:rPr>
      </w:pPr>
    </w:p>
    <w:p w14:paraId="21940E70" w14:textId="77777777" w:rsidR="00023723" w:rsidRPr="00023723" w:rsidRDefault="00023723" w:rsidP="000237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t>Cover letter outlining suitability for the role</w:t>
      </w:r>
    </w:p>
    <w:p w14:paraId="47FA9F0D" w14:textId="22A09A9C" w:rsidR="00023723" w:rsidRPr="00C61879" w:rsidRDefault="00023723" w:rsidP="00023723">
      <w:pPr>
        <w:pStyle w:val="ListParagraph"/>
        <w:widowControl w:val="0"/>
        <w:numPr>
          <w:ilvl w:val="0"/>
          <w:numId w:val="11"/>
        </w:numPr>
        <w:tabs>
          <w:tab w:val="left" w:pos="540"/>
        </w:tabs>
        <w:autoSpaceDE w:val="0"/>
        <w:autoSpaceDN w:val="0"/>
        <w:contextualSpacing/>
        <w:rPr>
          <w:rFonts w:ascii="Arial" w:eastAsia="FangSong_GB2312" w:hAnsi="Arial" w:cs="Arial"/>
          <w:color w:val="000000" w:themeColor="text1"/>
          <w:lang w:eastAsia="ko-KR"/>
        </w:rPr>
      </w:pPr>
      <w:r w:rsidRPr="0A8F8817">
        <w:rPr>
          <w:rFonts w:asciiTheme="minorHAnsi" w:eastAsiaTheme="minorEastAsia" w:hAnsiTheme="minorHAnsi" w:cstheme="minorBidi"/>
        </w:rPr>
        <w:t>Brief understanding of the task, with summary of the approaches</w:t>
      </w:r>
    </w:p>
    <w:p w14:paraId="74B490AF" w14:textId="77777777" w:rsidR="00023723" w:rsidRPr="00023723" w:rsidRDefault="00023723" w:rsidP="000237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lastRenderedPageBreak/>
        <w:t>Overview of proposed budget and work plan</w:t>
      </w:r>
    </w:p>
    <w:p w14:paraId="4E1F770B" w14:textId="207FDAC1" w:rsidR="00023723" w:rsidRPr="00023723" w:rsidRDefault="00023723" w:rsidP="00023723">
      <w:pPr>
        <w:pStyle w:val="ListParagraph"/>
        <w:widowControl w:val="0"/>
        <w:numPr>
          <w:ilvl w:val="0"/>
          <w:numId w:val="11"/>
        </w:numPr>
        <w:tabs>
          <w:tab w:val="left" w:pos="540"/>
        </w:tabs>
        <w:autoSpaceDE w:val="0"/>
        <w:autoSpaceDN w:val="0"/>
        <w:contextualSpacing/>
        <w:rPr>
          <w:rFonts w:asciiTheme="minorHAnsi" w:eastAsiaTheme="minorEastAsia" w:hAnsiTheme="minorHAnsi" w:cstheme="minorBidi"/>
        </w:rPr>
      </w:pPr>
      <w:r w:rsidRPr="0A8F8817">
        <w:rPr>
          <w:rFonts w:asciiTheme="minorHAnsi" w:eastAsiaTheme="minorEastAsia" w:hAnsiTheme="minorHAnsi" w:cstheme="minorBidi"/>
        </w:rPr>
        <w:t>Examples of similar assignments if available</w:t>
      </w:r>
    </w:p>
    <w:p w14:paraId="2826C95F" w14:textId="77777777" w:rsidR="00023723" w:rsidRDefault="00023723" w:rsidP="00023723">
      <w:pPr>
        <w:spacing w:after="0"/>
        <w:jc w:val="both"/>
        <w:rPr>
          <w:rFonts w:ascii="Arial" w:hAnsi="Arial"/>
          <w:szCs w:val="24"/>
        </w:rPr>
      </w:pPr>
    </w:p>
    <w:p w14:paraId="0E0A1BFE" w14:textId="3596F33A" w:rsidR="00743C2C" w:rsidRPr="00023723" w:rsidRDefault="00023723" w:rsidP="00023723">
      <w:pPr>
        <w:pStyle w:val="BodyText"/>
        <w:contextualSpacing/>
        <w:jc w:val="both"/>
        <w:rPr>
          <w:rFonts w:asciiTheme="minorHAnsi" w:eastAsiaTheme="minorEastAsia" w:hAnsiTheme="minorHAnsi" w:cstheme="minorBidi"/>
          <w:sz w:val="24"/>
          <w:lang w:eastAsia="en-US"/>
        </w:rPr>
      </w:pPr>
      <w:r w:rsidRPr="0A8F8817">
        <w:rPr>
          <w:rFonts w:asciiTheme="minorHAnsi" w:eastAsiaTheme="minorEastAsia" w:hAnsiTheme="minorHAnsi" w:cstheme="minorBidi"/>
          <w:sz w:val="24"/>
          <w:lang w:eastAsia="en-US"/>
        </w:rPr>
        <w:t>The deadline for proposals is 20</w:t>
      </w:r>
      <w:r w:rsidRPr="0A8F8817">
        <w:rPr>
          <w:rFonts w:asciiTheme="minorHAnsi" w:eastAsiaTheme="minorEastAsia" w:hAnsiTheme="minorHAnsi" w:cstheme="minorBidi"/>
          <w:sz w:val="24"/>
          <w:vertAlign w:val="superscript"/>
          <w:lang w:eastAsia="en-US"/>
        </w:rPr>
        <w:t>th</w:t>
      </w:r>
      <w:r w:rsidRPr="0A8F8817">
        <w:rPr>
          <w:rFonts w:asciiTheme="minorHAnsi" w:eastAsiaTheme="minorEastAsia" w:hAnsiTheme="minorHAnsi" w:cstheme="minorBidi"/>
          <w:sz w:val="24"/>
          <w:lang w:eastAsia="en-US"/>
        </w:rPr>
        <w:t xml:space="preserve"> March 2018 to:  Senior Administrator, Policy and Campaign Department </w:t>
      </w:r>
      <w:hyperlink r:id="rId5" w:history="1">
        <w:r w:rsidR="00776DEC" w:rsidRPr="0A8F8817">
          <w:rPr>
            <w:rStyle w:val="Hyperlink"/>
            <w:rFonts w:asciiTheme="minorHAnsi" w:eastAsiaTheme="minorEastAsia" w:hAnsiTheme="minorHAnsi" w:cstheme="minorBidi"/>
            <w:sz w:val="24"/>
            <w:lang w:eastAsia="en-US"/>
          </w:rPr>
          <w:t>pcdadmin@wateraid.org</w:t>
        </w:r>
      </w:hyperlink>
      <w:r w:rsidR="00776DEC">
        <w:rPr>
          <w:rFonts w:asciiTheme="minorHAnsi" w:eastAsiaTheme="minorHAnsi" w:hAnsiTheme="minorHAnsi" w:cstheme="minorHAnsi"/>
          <w:sz w:val="24"/>
          <w:szCs w:val="22"/>
          <w:lang w:eastAsia="en-US"/>
        </w:rPr>
        <w:tab/>
      </w:r>
    </w:p>
    <w:p w14:paraId="726E8EAA" w14:textId="77777777" w:rsidR="00A507CE" w:rsidRDefault="00A507CE" w:rsidP="00324460">
      <w:pPr>
        <w:rPr>
          <w:rFonts w:ascii="Arial" w:eastAsiaTheme="majorEastAsia" w:hAnsi="Arial" w:cs="Arial"/>
          <w:b/>
          <w:bCs/>
          <w:color w:val="2E74B5" w:themeColor="accent1" w:themeShade="BF"/>
          <w:szCs w:val="24"/>
          <w:lang w:eastAsia="en-GB"/>
        </w:rPr>
      </w:pPr>
    </w:p>
    <w:p w14:paraId="1C3FB865" w14:textId="67603F70" w:rsidR="00A14F37" w:rsidRPr="00743C2C" w:rsidRDefault="00A14F37" w:rsidP="00324460">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Location:</w:t>
      </w:r>
    </w:p>
    <w:p w14:paraId="49FB0A30" w14:textId="16AF1801" w:rsidR="00A14F37" w:rsidRDefault="00A14F37" w:rsidP="00324460">
      <w:pPr>
        <w:rPr>
          <w:rFonts w:asciiTheme="minorHAnsi" w:hAnsiTheme="minorHAnsi"/>
        </w:rPr>
      </w:pPr>
      <w:r w:rsidRPr="0A8F8817">
        <w:rPr>
          <w:rFonts w:asciiTheme="minorHAnsi" w:hAnsiTheme="minorHAnsi"/>
        </w:rPr>
        <w:t>The consultant will be required to work from the WaterAid office in London</w:t>
      </w:r>
      <w:r w:rsidR="00C8479F" w:rsidRPr="0A8F8817">
        <w:rPr>
          <w:rFonts w:asciiTheme="minorHAnsi" w:hAnsiTheme="minorHAnsi"/>
        </w:rPr>
        <w:t>.</w:t>
      </w:r>
    </w:p>
    <w:p w14:paraId="1FFBC2BD" w14:textId="72A3497A" w:rsidR="003540A6" w:rsidRPr="00A507CE" w:rsidRDefault="003540A6" w:rsidP="00324460">
      <w:pPr>
        <w:rPr>
          <w:rFonts w:ascii="Arial" w:eastAsiaTheme="majorEastAsia" w:hAnsi="Arial" w:cs="Arial"/>
          <w:b/>
          <w:color w:val="2E74B5" w:themeColor="accent1" w:themeShade="BF"/>
          <w:lang w:eastAsia="en-GB"/>
        </w:rPr>
      </w:pPr>
      <w:r w:rsidRPr="0A8F8817">
        <w:rPr>
          <w:rFonts w:ascii="Arial" w:eastAsiaTheme="majorEastAsia" w:hAnsi="Arial" w:cs="Arial"/>
          <w:b/>
          <w:color w:val="2E74B5" w:themeColor="accent1" w:themeShade="BF"/>
          <w:lang w:eastAsia="en-GB"/>
        </w:rPr>
        <w:t>Budget:</w:t>
      </w:r>
    </w:p>
    <w:p w14:paraId="1030C50E" w14:textId="4CE12885" w:rsidR="0087402B" w:rsidRDefault="00C8479F" w:rsidP="00324460">
      <w:pPr>
        <w:rPr>
          <w:rFonts w:asciiTheme="minorHAnsi" w:hAnsiTheme="minorHAnsi"/>
        </w:rPr>
      </w:pPr>
      <w:r w:rsidRPr="0A8F8817">
        <w:rPr>
          <w:rFonts w:asciiTheme="minorHAnsi" w:hAnsiTheme="minorHAnsi"/>
        </w:rPr>
        <w:t>WaterAid will pay all actual international travel and accommodation costs of the consultant</w:t>
      </w:r>
      <w:r w:rsidR="0087402B" w:rsidRPr="0A8F8817">
        <w:rPr>
          <w:rFonts w:asciiTheme="minorHAnsi" w:hAnsiTheme="minorHAnsi"/>
        </w:rPr>
        <w:t xml:space="preserve">, where official travel is necessary. </w:t>
      </w:r>
    </w:p>
    <w:p w14:paraId="29E64C1C" w14:textId="77777777" w:rsidR="003A3C30" w:rsidRDefault="003A3C30" w:rsidP="00324460">
      <w:pPr>
        <w:rPr>
          <w:rFonts w:asciiTheme="minorHAnsi" w:hAnsiTheme="minorHAnsi" w:cstheme="minorHAnsi"/>
        </w:rPr>
      </w:pPr>
    </w:p>
    <w:sectPr w:rsidR="003A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FangSong_GB2312">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D9D"/>
    <w:multiLevelType w:val="hybridMultilevel"/>
    <w:tmpl w:val="9C18DF56"/>
    <w:lvl w:ilvl="0" w:tplc="732E0E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13BA8"/>
    <w:multiLevelType w:val="hybridMultilevel"/>
    <w:tmpl w:val="C94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D4DDE"/>
    <w:multiLevelType w:val="hybridMultilevel"/>
    <w:tmpl w:val="E56A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D7307"/>
    <w:multiLevelType w:val="hybridMultilevel"/>
    <w:tmpl w:val="49BE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7D68"/>
    <w:multiLevelType w:val="hybridMultilevel"/>
    <w:tmpl w:val="A0B4AAB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6"/>
        </w:tabs>
        <w:ind w:left="726" w:hanging="360"/>
      </w:pPr>
      <w:rPr>
        <w:rFonts w:cs="Times New Roman"/>
      </w:rPr>
    </w:lvl>
    <w:lvl w:ilvl="2" w:tplc="0409001B" w:tentative="1">
      <w:start w:val="1"/>
      <w:numFmt w:val="lowerRoman"/>
      <w:lvlText w:val="%3."/>
      <w:lvlJc w:val="right"/>
      <w:pPr>
        <w:tabs>
          <w:tab w:val="num" w:pos="1446"/>
        </w:tabs>
        <w:ind w:left="1446" w:hanging="180"/>
      </w:pPr>
      <w:rPr>
        <w:rFonts w:cs="Times New Roman"/>
      </w:rPr>
    </w:lvl>
    <w:lvl w:ilvl="3" w:tplc="0409000F" w:tentative="1">
      <w:start w:val="1"/>
      <w:numFmt w:val="decimal"/>
      <w:lvlText w:val="%4."/>
      <w:lvlJc w:val="left"/>
      <w:pPr>
        <w:tabs>
          <w:tab w:val="num" w:pos="2166"/>
        </w:tabs>
        <w:ind w:left="2166" w:hanging="360"/>
      </w:pPr>
      <w:rPr>
        <w:rFonts w:cs="Times New Roman"/>
      </w:rPr>
    </w:lvl>
    <w:lvl w:ilvl="4" w:tplc="04090019" w:tentative="1">
      <w:start w:val="1"/>
      <w:numFmt w:val="lowerLetter"/>
      <w:lvlText w:val="%5."/>
      <w:lvlJc w:val="left"/>
      <w:pPr>
        <w:tabs>
          <w:tab w:val="num" w:pos="2886"/>
        </w:tabs>
        <w:ind w:left="2886" w:hanging="360"/>
      </w:pPr>
      <w:rPr>
        <w:rFonts w:cs="Times New Roman"/>
      </w:rPr>
    </w:lvl>
    <w:lvl w:ilvl="5" w:tplc="0409001B" w:tentative="1">
      <w:start w:val="1"/>
      <w:numFmt w:val="lowerRoman"/>
      <w:lvlText w:val="%6."/>
      <w:lvlJc w:val="right"/>
      <w:pPr>
        <w:tabs>
          <w:tab w:val="num" w:pos="3606"/>
        </w:tabs>
        <w:ind w:left="3606" w:hanging="180"/>
      </w:pPr>
      <w:rPr>
        <w:rFonts w:cs="Times New Roman"/>
      </w:rPr>
    </w:lvl>
    <w:lvl w:ilvl="6" w:tplc="0409000F" w:tentative="1">
      <w:start w:val="1"/>
      <w:numFmt w:val="decimal"/>
      <w:lvlText w:val="%7."/>
      <w:lvlJc w:val="left"/>
      <w:pPr>
        <w:tabs>
          <w:tab w:val="num" w:pos="4326"/>
        </w:tabs>
        <w:ind w:left="4326" w:hanging="360"/>
      </w:pPr>
      <w:rPr>
        <w:rFonts w:cs="Times New Roman"/>
      </w:rPr>
    </w:lvl>
    <w:lvl w:ilvl="7" w:tplc="04090019" w:tentative="1">
      <w:start w:val="1"/>
      <w:numFmt w:val="lowerLetter"/>
      <w:lvlText w:val="%8."/>
      <w:lvlJc w:val="left"/>
      <w:pPr>
        <w:tabs>
          <w:tab w:val="num" w:pos="5046"/>
        </w:tabs>
        <w:ind w:left="5046" w:hanging="360"/>
      </w:pPr>
      <w:rPr>
        <w:rFonts w:cs="Times New Roman"/>
      </w:rPr>
    </w:lvl>
    <w:lvl w:ilvl="8" w:tplc="0409001B" w:tentative="1">
      <w:start w:val="1"/>
      <w:numFmt w:val="lowerRoman"/>
      <w:lvlText w:val="%9."/>
      <w:lvlJc w:val="right"/>
      <w:pPr>
        <w:tabs>
          <w:tab w:val="num" w:pos="5766"/>
        </w:tabs>
        <w:ind w:left="5766" w:hanging="180"/>
      </w:pPr>
      <w:rPr>
        <w:rFonts w:cs="Times New Roman"/>
      </w:rPr>
    </w:lvl>
  </w:abstractNum>
  <w:abstractNum w:abstractNumId="5" w15:restartNumberingAfterBreak="0">
    <w:nsid w:val="573C6957"/>
    <w:multiLevelType w:val="multilevel"/>
    <w:tmpl w:val="BAA4B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4B3E"/>
    <w:multiLevelType w:val="hybridMultilevel"/>
    <w:tmpl w:val="8A9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32A7A"/>
    <w:multiLevelType w:val="hybridMultilevel"/>
    <w:tmpl w:val="6A90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222C1E"/>
    <w:multiLevelType w:val="hybridMultilevel"/>
    <w:tmpl w:val="87F4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E666E4"/>
    <w:multiLevelType w:val="hybridMultilevel"/>
    <w:tmpl w:val="EA50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25AD"/>
    <w:multiLevelType w:val="hybridMultilevel"/>
    <w:tmpl w:val="4538F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9"/>
  </w:num>
  <w:num w:numId="6">
    <w:abstractNumId w:val="7"/>
  </w:num>
  <w:num w:numId="7">
    <w:abstractNumId w:val="10"/>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0"/>
    <w:rsid w:val="00023723"/>
    <w:rsid w:val="000B71E3"/>
    <w:rsid w:val="000E1472"/>
    <w:rsid w:val="001252DD"/>
    <w:rsid w:val="00146B4D"/>
    <w:rsid w:val="001E6A53"/>
    <w:rsid w:val="001F6ACF"/>
    <w:rsid w:val="00214008"/>
    <w:rsid w:val="00225757"/>
    <w:rsid w:val="002555E5"/>
    <w:rsid w:val="00274EC2"/>
    <w:rsid w:val="002B3008"/>
    <w:rsid w:val="002F2DC7"/>
    <w:rsid w:val="00304DFA"/>
    <w:rsid w:val="003241FD"/>
    <w:rsid w:val="00324460"/>
    <w:rsid w:val="003540A6"/>
    <w:rsid w:val="00396B3A"/>
    <w:rsid w:val="003A21C0"/>
    <w:rsid w:val="003A3C30"/>
    <w:rsid w:val="003A4021"/>
    <w:rsid w:val="003C53D7"/>
    <w:rsid w:val="00404240"/>
    <w:rsid w:val="00432A6F"/>
    <w:rsid w:val="004815B2"/>
    <w:rsid w:val="004B19E6"/>
    <w:rsid w:val="004E5E98"/>
    <w:rsid w:val="0055753A"/>
    <w:rsid w:val="00574A76"/>
    <w:rsid w:val="005A1F6E"/>
    <w:rsid w:val="0062601C"/>
    <w:rsid w:val="0068400B"/>
    <w:rsid w:val="006C01E9"/>
    <w:rsid w:val="006D4D94"/>
    <w:rsid w:val="006D5BEA"/>
    <w:rsid w:val="006F7AC3"/>
    <w:rsid w:val="007269BA"/>
    <w:rsid w:val="007405DC"/>
    <w:rsid w:val="00743C2C"/>
    <w:rsid w:val="00776DEC"/>
    <w:rsid w:val="007B3E1C"/>
    <w:rsid w:val="007C6028"/>
    <w:rsid w:val="00845E03"/>
    <w:rsid w:val="0087402B"/>
    <w:rsid w:val="008837DD"/>
    <w:rsid w:val="00885958"/>
    <w:rsid w:val="00885999"/>
    <w:rsid w:val="008900AB"/>
    <w:rsid w:val="008B51E6"/>
    <w:rsid w:val="008D2C21"/>
    <w:rsid w:val="009143C2"/>
    <w:rsid w:val="00932D7B"/>
    <w:rsid w:val="00966A45"/>
    <w:rsid w:val="009B3184"/>
    <w:rsid w:val="00A14F37"/>
    <w:rsid w:val="00A507CE"/>
    <w:rsid w:val="00AB4B5D"/>
    <w:rsid w:val="00B06252"/>
    <w:rsid w:val="00BA4357"/>
    <w:rsid w:val="00BD43AD"/>
    <w:rsid w:val="00BD6F83"/>
    <w:rsid w:val="00BE238D"/>
    <w:rsid w:val="00C21F99"/>
    <w:rsid w:val="00C8479F"/>
    <w:rsid w:val="00C96D10"/>
    <w:rsid w:val="00CA1C0A"/>
    <w:rsid w:val="00CE3509"/>
    <w:rsid w:val="00D31BC7"/>
    <w:rsid w:val="00D614E2"/>
    <w:rsid w:val="00E54749"/>
    <w:rsid w:val="00E54B55"/>
    <w:rsid w:val="00E65CF0"/>
    <w:rsid w:val="00E718E3"/>
    <w:rsid w:val="00E77AF3"/>
    <w:rsid w:val="00EA7223"/>
    <w:rsid w:val="00F17965"/>
    <w:rsid w:val="00F2399B"/>
    <w:rsid w:val="00FB456F"/>
    <w:rsid w:val="00FC4B4B"/>
    <w:rsid w:val="00FE6D6E"/>
    <w:rsid w:val="0A8F8817"/>
    <w:rsid w:val="5681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65B"/>
  <w15:chartTrackingRefBased/>
  <w15:docId w15:val="{DD018CA3-3374-4F7B-B5FD-5DF3E347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oto Sans" w:eastAsiaTheme="minorHAnsi" w:hAnsi="Noto Sa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99"/>
    <w:pPr>
      <w:spacing w:after="0" w:line="240" w:lineRule="auto"/>
      <w:ind w:left="720"/>
    </w:pPr>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E718E3"/>
    <w:rPr>
      <w:sz w:val="16"/>
      <w:szCs w:val="16"/>
    </w:rPr>
  </w:style>
  <w:style w:type="paragraph" w:styleId="CommentText">
    <w:name w:val="annotation text"/>
    <w:basedOn w:val="Normal"/>
    <w:link w:val="CommentTextChar"/>
    <w:uiPriority w:val="99"/>
    <w:semiHidden/>
    <w:unhideWhenUsed/>
    <w:rsid w:val="00E718E3"/>
    <w:pPr>
      <w:spacing w:line="240" w:lineRule="auto"/>
    </w:pPr>
    <w:rPr>
      <w:sz w:val="20"/>
      <w:szCs w:val="20"/>
    </w:rPr>
  </w:style>
  <w:style w:type="character" w:customStyle="1" w:styleId="CommentTextChar">
    <w:name w:val="Comment Text Char"/>
    <w:basedOn w:val="DefaultParagraphFont"/>
    <w:link w:val="CommentText"/>
    <w:uiPriority w:val="99"/>
    <w:semiHidden/>
    <w:rsid w:val="00E718E3"/>
    <w:rPr>
      <w:sz w:val="20"/>
      <w:szCs w:val="20"/>
    </w:rPr>
  </w:style>
  <w:style w:type="paragraph" w:styleId="CommentSubject">
    <w:name w:val="annotation subject"/>
    <w:basedOn w:val="CommentText"/>
    <w:next w:val="CommentText"/>
    <w:link w:val="CommentSubjectChar"/>
    <w:uiPriority w:val="99"/>
    <w:semiHidden/>
    <w:unhideWhenUsed/>
    <w:rsid w:val="00E718E3"/>
    <w:rPr>
      <w:b/>
      <w:bCs/>
    </w:rPr>
  </w:style>
  <w:style w:type="character" w:customStyle="1" w:styleId="CommentSubjectChar">
    <w:name w:val="Comment Subject Char"/>
    <w:basedOn w:val="CommentTextChar"/>
    <w:link w:val="CommentSubject"/>
    <w:uiPriority w:val="99"/>
    <w:semiHidden/>
    <w:rsid w:val="00E718E3"/>
    <w:rPr>
      <w:b/>
      <w:bCs/>
      <w:sz w:val="20"/>
      <w:szCs w:val="20"/>
    </w:rPr>
  </w:style>
  <w:style w:type="paragraph" w:styleId="BalloonText">
    <w:name w:val="Balloon Text"/>
    <w:basedOn w:val="Normal"/>
    <w:link w:val="BalloonTextChar"/>
    <w:uiPriority w:val="99"/>
    <w:semiHidden/>
    <w:unhideWhenUsed/>
    <w:rsid w:val="00E7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E3"/>
    <w:rPr>
      <w:rFonts w:ascii="Segoe UI" w:hAnsi="Segoe UI" w:cs="Segoe UI"/>
      <w:sz w:val="18"/>
      <w:szCs w:val="18"/>
    </w:rPr>
  </w:style>
  <w:style w:type="paragraph" w:styleId="Revision">
    <w:name w:val="Revision"/>
    <w:hidden/>
    <w:uiPriority w:val="99"/>
    <w:semiHidden/>
    <w:rsid w:val="004E5E98"/>
    <w:pPr>
      <w:spacing w:after="0" w:line="240" w:lineRule="auto"/>
    </w:pPr>
  </w:style>
  <w:style w:type="character" w:customStyle="1" w:styleId="Heading1Char">
    <w:name w:val="Heading 1 Char"/>
    <w:basedOn w:val="DefaultParagraphFont"/>
    <w:link w:val="Heading1"/>
    <w:uiPriority w:val="9"/>
    <w:rsid w:val="003A3C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A3C3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3A3C30"/>
    <w:rPr>
      <w:b/>
      <w:bCs/>
    </w:rPr>
  </w:style>
  <w:style w:type="paragraph" w:styleId="BodyText">
    <w:name w:val="Body Text"/>
    <w:basedOn w:val="Normal"/>
    <w:link w:val="BodyTextChar"/>
    <w:rsid w:val="00023723"/>
    <w:pPr>
      <w:spacing w:after="0" w:line="240" w:lineRule="auto"/>
    </w:pPr>
    <w:rPr>
      <w:rFonts w:ascii="Comic Sans MS" w:eastAsia="Times New Roman" w:hAnsi="Comic Sans MS" w:cs="Times New Roman"/>
      <w:sz w:val="20"/>
      <w:szCs w:val="24"/>
      <w:lang w:eastAsia="en-GB"/>
    </w:rPr>
  </w:style>
  <w:style w:type="character" w:customStyle="1" w:styleId="BodyTextChar">
    <w:name w:val="Body Text Char"/>
    <w:basedOn w:val="DefaultParagraphFont"/>
    <w:link w:val="BodyText"/>
    <w:rsid w:val="00023723"/>
    <w:rPr>
      <w:rFonts w:ascii="Comic Sans MS" w:eastAsia="Times New Roman" w:hAnsi="Comic Sans MS" w:cs="Times New Roman"/>
      <w:sz w:val="20"/>
      <w:szCs w:val="24"/>
      <w:lang w:eastAsia="en-GB"/>
    </w:rPr>
  </w:style>
  <w:style w:type="character" w:styleId="Hyperlink">
    <w:name w:val="Hyperlink"/>
    <w:basedOn w:val="DefaultParagraphFont"/>
    <w:uiPriority w:val="99"/>
    <w:unhideWhenUsed/>
    <w:rsid w:val="00023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14193">
      <w:bodyDiv w:val="1"/>
      <w:marLeft w:val="0"/>
      <w:marRight w:val="0"/>
      <w:marTop w:val="0"/>
      <w:marBottom w:val="0"/>
      <w:divBdr>
        <w:top w:val="none" w:sz="0" w:space="0" w:color="auto"/>
        <w:left w:val="none" w:sz="0" w:space="0" w:color="auto"/>
        <w:bottom w:val="none" w:sz="0" w:space="0" w:color="auto"/>
        <w:right w:val="none" w:sz="0" w:space="0" w:color="auto"/>
      </w:divBdr>
      <w:divsChild>
        <w:div w:id="303970157">
          <w:marLeft w:val="0"/>
          <w:marRight w:val="0"/>
          <w:marTop w:val="0"/>
          <w:marBottom w:val="0"/>
          <w:divBdr>
            <w:top w:val="none" w:sz="0" w:space="0" w:color="auto"/>
            <w:left w:val="none" w:sz="0" w:space="0" w:color="auto"/>
            <w:bottom w:val="none" w:sz="0" w:space="0" w:color="auto"/>
            <w:right w:val="none" w:sz="0" w:space="0" w:color="auto"/>
          </w:divBdr>
        </w:div>
        <w:div w:id="17550052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dadmin@watera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 Carvalho</dc:creator>
  <cp:keywords/>
  <dc:description/>
  <cp:lastModifiedBy>Savio Carvalho</cp:lastModifiedBy>
  <cp:revision>35</cp:revision>
  <dcterms:created xsi:type="dcterms:W3CDTF">2018-03-09T16:36:00Z</dcterms:created>
  <dcterms:modified xsi:type="dcterms:W3CDTF">2018-03-12T17:19:00Z</dcterms:modified>
</cp:coreProperties>
</file>