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B6CC" w14:textId="5D85A101" w:rsidR="00784113" w:rsidRPr="00544F6C" w:rsidRDefault="00784113" w:rsidP="008A18C1">
      <w:pPr>
        <w:jc w:val="center"/>
        <w:rPr>
          <w:rFonts w:ascii="Arial" w:hAnsi="Arial" w:cs="Arial"/>
          <w:color w:val="00B0F0"/>
          <w:sz w:val="32"/>
          <w:szCs w:val="32"/>
        </w:rPr>
      </w:pPr>
      <w:r w:rsidRPr="00544F6C">
        <w:rPr>
          <w:rFonts w:ascii="Arial" w:hAnsi="Arial" w:cs="Arial"/>
          <w:bCs/>
          <w:noProof/>
          <w:color w:val="00B0F0"/>
          <w:sz w:val="32"/>
          <w:szCs w:val="32"/>
        </w:rPr>
        <w:drawing>
          <wp:anchor distT="0" distB="0" distL="114300" distR="114300" simplePos="0" relativeHeight="251658240" behindDoc="1" locked="0" layoutInCell="1" allowOverlap="1" wp14:anchorId="69D01DB1" wp14:editId="1B289C95">
            <wp:simplePos x="0" y="0"/>
            <wp:positionH relativeFrom="column">
              <wp:posOffset>5683885</wp:posOffset>
            </wp:positionH>
            <wp:positionV relativeFrom="paragraph">
              <wp:posOffset>0</wp:posOffset>
            </wp:positionV>
            <wp:extent cx="456565" cy="1049020"/>
            <wp:effectExtent l="0" t="0" r="635" b="0"/>
            <wp:wrapSquare wrapText="bothSides"/>
            <wp:docPr id="2" name="Picture 2" descr="C:\Users\samtayl\Downloads\WA_Primary In support of 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tayl\Downloads\WA_Primary In support of Logo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6565" cy="1049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3C83D" w14:textId="1A2DEB8D" w:rsidR="00784113" w:rsidRPr="00044588" w:rsidRDefault="00784113" w:rsidP="00784113">
      <w:pPr>
        <w:rPr>
          <w:rFonts w:ascii="Arial" w:hAnsi="Arial" w:cs="Arial"/>
          <w:b/>
          <w:color w:val="00B0F0"/>
          <w:sz w:val="32"/>
          <w:szCs w:val="32"/>
        </w:rPr>
      </w:pPr>
      <w:r w:rsidRPr="00044588">
        <w:rPr>
          <w:rFonts w:ascii="Arial" w:hAnsi="Arial" w:cs="Arial"/>
          <w:b/>
          <w:color w:val="00B0F0"/>
          <w:sz w:val="32"/>
          <w:szCs w:val="32"/>
        </w:rPr>
        <w:t>Press release</w:t>
      </w:r>
    </w:p>
    <w:p w14:paraId="6A7E7F60" w14:textId="1A9A7A27" w:rsidR="00784113" w:rsidRPr="0018436B" w:rsidRDefault="00044588" w:rsidP="00784113">
      <w:pPr>
        <w:rPr>
          <w:rFonts w:ascii="Arial" w:hAnsi="Arial" w:cs="Arial"/>
          <w:b/>
          <w:sz w:val="24"/>
          <w:szCs w:val="24"/>
        </w:rPr>
      </w:pPr>
      <w:r w:rsidRPr="0018436B">
        <w:rPr>
          <w:rFonts w:ascii="Arial" w:hAnsi="Arial" w:cs="Arial"/>
          <w:b/>
          <w:sz w:val="24"/>
          <w:szCs w:val="24"/>
          <w:highlight w:val="yellow"/>
        </w:rPr>
        <w:t xml:space="preserve">xx </w:t>
      </w:r>
      <w:r w:rsidR="00784113" w:rsidRPr="0018436B">
        <w:rPr>
          <w:rFonts w:ascii="Arial" w:hAnsi="Arial" w:cs="Arial"/>
          <w:b/>
          <w:sz w:val="24"/>
          <w:szCs w:val="24"/>
          <w:highlight w:val="yellow"/>
        </w:rPr>
        <w:t xml:space="preserve">January </w:t>
      </w:r>
      <w:r w:rsidR="00784113" w:rsidRPr="4AC27593">
        <w:rPr>
          <w:rFonts w:ascii="Arial" w:hAnsi="Arial" w:cs="Arial"/>
          <w:b/>
          <w:bCs/>
          <w:sz w:val="24"/>
          <w:szCs w:val="24"/>
          <w:highlight w:val="yellow"/>
        </w:rPr>
        <w:t>202</w:t>
      </w:r>
      <w:r w:rsidR="515BBF41" w:rsidRPr="4AC27593">
        <w:rPr>
          <w:rFonts w:ascii="Arial" w:hAnsi="Arial" w:cs="Arial"/>
          <w:b/>
          <w:bCs/>
          <w:sz w:val="24"/>
          <w:szCs w:val="24"/>
          <w:highlight w:val="yellow"/>
        </w:rPr>
        <w:t>4</w:t>
      </w:r>
    </w:p>
    <w:p w14:paraId="5405B025" w14:textId="77777777" w:rsidR="00784113" w:rsidRPr="0018436B" w:rsidRDefault="00784113" w:rsidP="00784113">
      <w:pPr>
        <w:rPr>
          <w:rFonts w:ascii="Arial" w:hAnsi="Arial" w:cs="Arial"/>
          <w:b/>
          <w:color w:val="00B0F0"/>
          <w:sz w:val="32"/>
          <w:szCs w:val="32"/>
        </w:rPr>
      </w:pPr>
    </w:p>
    <w:p w14:paraId="519F2E7B" w14:textId="6617927E" w:rsidR="00092045" w:rsidRPr="0018436B" w:rsidRDefault="00456F8B" w:rsidP="3F86889F">
      <w:pPr>
        <w:jc w:val="center"/>
        <w:rPr>
          <w:rFonts w:ascii="Arial" w:hAnsi="Arial" w:cs="Arial"/>
          <w:b/>
          <w:bCs/>
          <w:color w:val="00B0F0"/>
          <w:sz w:val="32"/>
          <w:szCs w:val="32"/>
        </w:rPr>
      </w:pPr>
      <w:r w:rsidRPr="3F86889F">
        <w:rPr>
          <w:rFonts w:ascii="Arial" w:hAnsi="Arial" w:cs="Arial"/>
          <w:b/>
          <w:bCs/>
          <w:color w:val="00B0F0"/>
          <w:sz w:val="32"/>
          <w:szCs w:val="32"/>
        </w:rPr>
        <w:t>[</w:t>
      </w:r>
      <w:r w:rsidR="001150C4" w:rsidRPr="3F86889F">
        <w:rPr>
          <w:rFonts w:ascii="Arial" w:hAnsi="Arial" w:cs="Arial"/>
          <w:b/>
          <w:bCs/>
          <w:color w:val="00B0F0"/>
          <w:sz w:val="32"/>
          <w:szCs w:val="32"/>
          <w:highlight w:val="yellow"/>
        </w:rPr>
        <w:t>Mother/father/Job title</w:t>
      </w:r>
      <w:r w:rsidR="001150C4" w:rsidRPr="3F86889F">
        <w:rPr>
          <w:rFonts w:ascii="Arial" w:hAnsi="Arial" w:cs="Arial"/>
          <w:b/>
          <w:bCs/>
          <w:color w:val="00B0F0"/>
          <w:sz w:val="32"/>
          <w:szCs w:val="32"/>
        </w:rPr>
        <w:t>] from [</w:t>
      </w:r>
      <w:r w:rsidR="001150C4" w:rsidRPr="3F86889F">
        <w:rPr>
          <w:rFonts w:ascii="Arial" w:hAnsi="Arial" w:cs="Arial"/>
          <w:b/>
          <w:bCs/>
          <w:color w:val="00B0F0"/>
          <w:sz w:val="32"/>
          <w:szCs w:val="32"/>
          <w:highlight w:val="yellow"/>
        </w:rPr>
        <w:t>Manchester</w:t>
      </w:r>
      <w:r w:rsidR="001150C4" w:rsidRPr="3F86889F">
        <w:rPr>
          <w:rFonts w:ascii="Arial" w:hAnsi="Arial" w:cs="Arial"/>
          <w:b/>
          <w:bCs/>
          <w:color w:val="00B0F0"/>
          <w:sz w:val="32"/>
          <w:szCs w:val="32"/>
        </w:rPr>
        <w:t>]</w:t>
      </w:r>
      <w:r w:rsidR="00212F6E" w:rsidRPr="3F86889F">
        <w:rPr>
          <w:rFonts w:ascii="Arial" w:hAnsi="Arial" w:cs="Arial"/>
          <w:b/>
          <w:bCs/>
          <w:color w:val="00B0F0"/>
          <w:sz w:val="32"/>
          <w:szCs w:val="32"/>
        </w:rPr>
        <w:t xml:space="preserve"> </w:t>
      </w:r>
      <w:r w:rsidR="005850A6" w:rsidRPr="3F86889F">
        <w:rPr>
          <w:rFonts w:ascii="Arial" w:hAnsi="Arial" w:cs="Arial"/>
          <w:b/>
          <w:bCs/>
          <w:color w:val="00B0F0"/>
          <w:sz w:val="32"/>
          <w:szCs w:val="32"/>
        </w:rPr>
        <w:t xml:space="preserve">embarks </w:t>
      </w:r>
      <w:r w:rsidR="005F2F3E" w:rsidRPr="3F86889F">
        <w:rPr>
          <w:rFonts w:ascii="Arial" w:hAnsi="Arial" w:cs="Arial"/>
          <w:b/>
          <w:bCs/>
          <w:color w:val="00B0F0"/>
          <w:sz w:val="32"/>
          <w:szCs w:val="32"/>
        </w:rPr>
        <w:t xml:space="preserve">on </w:t>
      </w:r>
      <w:r w:rsidR="005850D2" w:rsidRPr="3F86889F">
        <w:rPr>
          <w:rFonts w:ascii="Arial" w:hAnsi="Arial" w:cs="Arial"/>
          <w:b/>
          <w:bCs/>
          <w:color w:val="00B0F0"/>
          <w:sz w:val="32"/>
          <w:szCs w:val="32"/>
        </w:rPr>
        <w:t>Just Water</w:t>
      </w:r>
      <w:r w:rsidR="005F2F3E" w:rsidRPr="3F86889F">
        <w:rPr>
          <w:rFonts w:ascii="Arial" w:hAnsi="Arial" w:cs="Arial"/>
          <w:b/>
          <w:bCs/>
          <w:color w:val="00B0F0"/>
          <w:sz w:val="32"/>
          <w:szCs w:val="32"/>
        </w:rPr>
        <w:t xml:space="preserve"> challenge</w:t>
      </w:r>
      <w:r w:rsidR="00784113" w:rsidRPr="3F86889F">
        <w:rPr>
          <w:rFonts w:ascii="Arial" w:hAnsi="Arial" w:cs="Arial"/>
          <w:b/>
          <w:bCs/>
          <w:color w:val="00B0F0"/>
          <w:sz w:val="32"/>
          <w:szCs w:val="32"/>
        </w:rPr>
        <w:t xml:space="preserve"> for WaterAid</w:t>
      </w:r>
    </w:p>
    <w:p w14:paraId="2FE6D2D1" w14:textId="77777777" w:rsidR="00195608" w:rsidRDefault="00195608">
      <w:pPr>
        <w:rPr>
          <w:rFonts w:ascii="Arial" w:hAnsi="Arial" w:cs="Arial"/>
        </w:rPr>
      </w:pPr>
    </w:p>
    <w:p w14:paraId="5C85CF52" w14:textId="392A0671" w:rsidR="0010703D" w:rsidRPr="00EE1AFA" w:rsidRDefault="00334F8E" w:rsidP="009965B0">
      <w:pPr>
        <w:rPr>
          <w:rFonts w:ascii="Arial" w:hAnsi="Arial" w:cs="Arial"/>
        </w:rPr>
      </w:pPr>
      <w:r w:rsidRPr="00EE1AFA">
        <w:rPr>
          <w:rFonts w:ascii="Arial" w:hAnsi="Arial" w:cs="Arial"/>
        </w:rPr>
        <w:t>This January</w:t>
      </w:r>
      <w:r w:rsidR="00C8548C" w:rsidRPr="00EE1AFA">
        <w:rPr>
          <w:rFonts w:ascii="Arial" w:hAnsi="Arial" w:cs="Arial"/>
        </w:rPr>
        <w:t xml:space="preserve">, </w:t>
      </w:r>
      <w:r w:rsidR="00CF1C88" w:rsidRPr="00EE1AFA">
        <w:rPr>
          <w:rFonts w:ascii="Arial" w:hAnsi="Arial" w:cs="Arial"/>
        </w:rPr>
        <w:t xml:space="preserve">one </w:t>
      </w:r>
      <w:r w:rsidR="001150C4" w:rsidRPr="00EE1AFA">
        <w:rPr>
          <w:rFonts w:ascii="Arial" w:hAnsi="Arial" w:cs="Arial"/>
        </w:rPr>
        <w:t>determined [</w:t>
      </w:r>
      <w:r w:rsidR="001150C4" w:rsidRPr="00EE1AFA">
        <w:rPr>
          <w:rFonts w:ascii="Arial" w:hAnsi="Arial" w:cs="Arial"/>
          <w:highlight w:val="yellow"/>
        </w:rPr>
        <w:t>mother/father/job title</w:t>
      </w:r>
      <w:r w:rsidR="009906EA" w:rsidRPr="00EE1AFA">
        <w:rPr>
          <w:rFonts w:ascii="Arial" w:hAnsi="Arial" w:cs="Arial"/>
        </w:rPr>
        <w:t>]</w:t>
      </w:r>
      <w:r w:rsidR="00044588" w:rsidRPr="00EE1AFA">
        <w:rPr>
          <w:rFonts w:ascii="Arial" w:hAnsi="Arial" w:cs="Arial"/>
        </w:rPr>
        <w:t xml:space="preserve"> from [</w:t>
      </w:r>
      <w:r w:rsidR="00044588" w:rsidRPr="00EE1AFA">
        <w:rPr>
          <w:rFonts w:ascii="Arial" w:hAnsi="Arial" w:cs="Arial"/>
          <w:highlight w:val="yellow"/>
        </w:rPr>
        <w:t>Manchester</w:t>
      </w:r>
      <w:r w:rsidR="00044588" w:rsidRPr="00EE1AFA">
        <w:rPr>
          <w:rFonts w:ascii="Arial" w:hAnsi="Arial" w:cs="Arial"/>
        </w:rPr>
        <w:t>]</w:t>
      </w:r>
      <w:r w:rsidR="00CF1C88" w:rsidRPr="00EE1AFA">
        <w:rPr>
          <w:rFonts w:ascii="Arial" w:hAnsi="Arial" w:cs="Arial"/>
        </w:rPr>
        <w:t xml:space="preserve"> has decided </w:t>
      </w:r>
      <w:r w:rsidR="2F92EAF5" w:rsidRPr="4AC27593">
        <w:rPr>
          <w:rFonts w:ascii="Arial" w:hAnsi="Arial" w:cs="Arial"/>
        </w:rPr>
        <w:t xml:space="preserve">not only </w:t>
      </w:r>
      <w:r w:rsidR="00CF1C88" w:rsidRPr="00EE1AFA">
        <w:rPr>
          <w:rFonts w:ascii="Arial" w:hAnsi="Arial" w:cs="Arial"/>
        </w:rPr>
        <w:t xml:space="preserve">to </w:t>
      </w:r>
      <w:r w:rsidR="00985630" w:rsidRPr="00EE1AFA">
        <w:rPr>
          <w:rFonts w:ascii="Arial" w:hAnsi="Arial" w:cs="Arial"/>
        </w:rPr>
        <w:t xml:space="preserve">abstain from alcohol and </w:t>
      </w:r>
      <w:r w:rsidR="00985630" w:rsidRPr="4AC27593">
        <w:rPr>
          <w:rFonts w:ascii="Arial" w:hAnsi="Arial" w:cs="Arial"/>
        </w:rPr>
        <w:t>for</w:t>
      </w:r>
      <w:r w:rsidR="26761EF4" w:rsidRPr="4AC27593">
        <w:rPr>
          <w:rFonts w:ascii="Arial" w:hAnsi="Arial" w:cs="Arial"/>
        </w:rPr>
        <w:t>e</w:t>
      </w:r>
      <w:r w:rsidR="00985630" w:rsidRPr="4AC27593">
        <w:rPr>
          <w:rFonts w:ascii="Arial" w:hAnsi="Arial" w:cs="Arial"/>
        </w:rPr>
        <w:t>go</w:t>
      </w:r>
      <w:r w:rsidR="00985630" w:rsidRPr="00EE1AFA">
        <w:rPr>
          <w:rFonts w:ascii="Arial" w:hAnsi="Arial" w:cs="Arial"/>
        </w:rPr>
        <w:t xml:space="preserve"> the fizz </w:t>
      </w:r>
      <w:r w:rsidR="594F0B43" w:rsidRPr="4AC27593">
        <w:rPr>
          <w:rFonts w:ascii="Arial" w:hAnsi="Arial" w:cs="Arial"/>
        </w:rPr>
        <w:t>but have taken the challenge one step further to drink just water for a whole month.</w:t>
      </w:r>
      <w:r w:rsidR="00BA029F">
        <w:rPr>
          <w:rFonts w:ascii="Arial" w:hAnsi="Arial" w:cs="Arial"/>
        </w:rPr>
        <w:t xml:space="preserve"> </w:t>
      </w:r>
      <w:r w:rsidR="00903ED9" w:rsidRPr="00EE1AFA">
        <w:rPr>
          <w:rFonts w:ascii="Arial" w:hAnsi="Arial" w:cs="Arial"/>
          <w:highlight w:val="yellow"/>
        </w:rPr>
        <w:t>XXXX</w:t>
      </w:r>
      <w:r w:rsidR="00317485" w:rsidRPr="00EE1AFA">
        <w:rPr>
          <w:rFonts w:ascii="Arial" w:hAnsi="Arial" w:cs="Arial"/>
          <w:highlight w:val="yellow"/>
        </w:rPr>
        <w:t xml:space="preserve">, </w:t>
      </w:r>
      <w:r w:rsidR="00837827" w:rsidRPr="00EE1AFA">
        <w:rPr>
          <w:rFonts w:ascii="Arial" w:hAnsi="Arial" w:cs="Arial"/>
          <w:highlight w:val="yellow"/>
        </w:rPr>
        <w:t>[age]</w:t>
      </w:r>
      <w:r w:rsidR="005F6564" w:rsidRPr="00EE1AFA">
        <w:rPr>
          <w:rFonts w:ascii="Arial" w:hAnsi="Arial" w:cs="Arial"/>
          <w:highlight w:val="yellow"/>
        </w:rPr>
        <w:t>,</w:t>
      </w:r>
      <w:r w:rsidR="005F6564" w:rsidRPr="00EE1AFA">
        <w:rPr>
          <w:rFonts w:ascii="Arial" w:hAnsi="Arial" w:cs="Arial"/>
        </w:rPr>
        <w:t xml:space="preserve"> f</w:t>
      </w:r>
      <w:r w:rsidR="00903ED9" w:rsidRPr="00EE1AFA">
        <w:rPr>
          <w:rFonts w:ascii="Arial" w:hAnsi="Arial" w:cs="Arial"/>
        </w:rPr>
        <w:t>rom</w:t>
      </w:r>
      <w:r w:rsidR="008535E3" w:rsidRPr="00EE1AFA">
        <w:rPr>
          <w:rFonts w:ascii="Arial" w:hAnsi="Arial" w:cs="Arial"/>
        </w:rPr>
        <w:t xml:space="preserve"> </w:t>
      </w:r>
      <w:r w:rsidR="0044351F" w:rsidRPr="00EE1AFA">
        <w:rPr>
          <w:rFonts w:ascii="Arial" w:hAnsi="Arial" w:cs="Arial"/>
        </w:rPr>
        <w:t>[</w:t>
      </w:r>
      <w:r w:rsidR="008535E3" w:rsidRPr="00EE1AFA">
        <w:rPr>
          <w:rFonts w:ascii="Arial" w:hAnsi="Arial" w:cs="Arial"/>
          <w:highlight w:val="yellow"/>
        </w:rPr>
        <w:t>Old Trafford</w:t>
      </w:r>
      <w:r w:rsidR="0044351F" w:rsidRPr="00EE1AFA">
        <w:rPr>
          <w:rFonts w:ascii="Arial" w:hAnsi="Arial" w:cs="Arial"/>
          <w:highlight w:val="yellow"/>
        </w:rPr>
        <w:t>]</w:t>
      </w:r>
      <w:r w:rsidR="008535E3" w:rsidRPr="00EE1AFA">
        <w:rPr>
          <w:rFonts w:ascii="Arial" w:hAnsi="Arial" w:cs="Arial"/>
        </w:rPr>
        <w:t xml:space="preserve"> </w:t>
      </w:r>
      <w:r w:rsidR="00B05F41" w:rsidRPr="00EE1AFA">
        <w:rPr>
          <w:rFonts w:ascii="Arial" w:hAnsi="Arial" w:cs="Arial"/>
        </w:rPr>
        <w:t xml:space="preserve">in </w:t>
      </w:r>
      <w:r w:rsidR="0044351F" w:rsidRPr="00EE1AFA">
        <w:rPr>
          <w:rFonts w:ascii="Arial" w:hAnsi="Arial" w:cs="Arial"/>
        </w:rPr>
        <w:t>[</w:t>
      </w:r>
      <w:r w:rsidR="00903ED9" w:rsidRPr="00EE1AFA">
        <w:rPr>
          <w:rFonts w:ascii="Arial" w:hAnsi="Arial" w:cs="Arial"/>
          <w:highlight w:val="yellow"/>
        </w:rPr>
        <w:t>Manchester</w:t>
      </w:r>
      <w:r w:rsidR="0044351F" w:rsidRPr="00EE1AFA">
        <w:rPr>
          <w:rFonts w:ascii="Arial" w:hAnsi="Arial" w:cs="Arial"/>
        </w:rPr>
        <w:t>]</w:t>
      </w:r>
      <w:r w:rsidR="00597954" w:rsidRPr="00EE1AFA">
        <w:rPr>
          <w:rFonts w:ascii="Arial" w:hAnsi="Arial" w:cs="Arial"/>
        </w:rPr>
        <w:t xml:space="preserve"> </w:t>
      </w:r>
      <w:r w:rsidR="00202C58" w:rsidRPr="00EE1AFA">
        <w:rPr>
          <w:rFonts w:ascii="Arial" w:hAnsi="Arial" w:cs="Arial"/>
        </w:rPr>
        <w:t>has</w:t>
      </w:r>
      <w:r w:rsidR="003A702B" w:rsidRPr="00EE1AFA">
        <w:rPr>
          <w:rFonts w:ascii="Arial" w:hAnsi="Arial" w:cs="Arial"/>
        </w:rPr>
        <w:t xml:space="preserve"> bravely </w:t>
      </w:r>
      <w:r w:rsidR="7A5F4714" w:rsidRPr="7835B706">
        <w:rPr>
          <w:rFonts w:ascii="Arial" w:hAnsi="Arial" w:cs="Arial"/>
        </w:rPr>
        <w:t xml:space="preserve">embraced </w:t>
      </w:r>
      <w:r w:rsidR="009341E0" w:rsidRPr="00EE1AFA">
        <w:rPr>
          <w:rFonts w:ascii="Arial" w:hAnsi="Arial" w:cs="Arial"/>
        </w:rPr>
        <w:t xml:space="preserve"> a </w:t>
      </w:r>
      <w:r w:rsidR="00D7070E" w:rsidRPr="00EE1AFA">
        <w:rPr>
          <w:rFonts w:ascii="Arial" w:hAnsi="Arial" w:cs="Arial"/>
        </w:rPr>
        <w:t xml:space="preserve">detox like </w:t>
      </w:r>
      <w:r w:rsidR="00EA6244" w:rsidRPr="00EE1AFA">
        <w:rPr>
          <w:rFonts w:ascii="Arial" w:hAnsi="Arial" w:cs="Arial"/>
        </w:rPr>
        <w:t>no other</w:t>
      </w:r>
      <w:r w:rsidR="00B01D55" w:rsidRPr="00EE1AFA">
        <w:rPr>
          <w:rFonts w:ascii="Arial" w:hAnsi="Arial" w:cs="Arial"/>
        </w:rPr>
        <w:t>,</w:t>
      </w:r>
      <w:r w:rsidR="00E43D5A" w:rsidRPr="00EE1AFA">
        <w:rPr>
          <w:rFonts w:ascii="Arial" w:hAnsi="Arial" w:cs="Arial"/>
        </w:rPr>
        <w:t xml:space="preserve"> </w:t>
      </w:r>
      <w:r w:rsidR="000F58F2" w:rsidRPr="00EE1AFA">
        <w:rPr>
          <w:rStyle w:val="normaltextrun"/>
          <w:rFonts w:ascii="Arial" w:hAnsi="Arial" w:cs="Arial"/>
          <w:color w:val="201F1E"/>
        </w:rPr>
        <w:t xml:space="preserve">cutting out caffeine </w:t>
      </w:r>
      <w:r w:rsidR="632ECBD7" w:rsidRPr="7835B706">
        <w:rPr>
          <w:rStyle w:val="normaltextrun"/>
          <w:rFonts w:ascii="Arial" w:hAnsi="Arial" w:cs="Arial"/>
          <w:color w:val="201F1E"/>
        </w:rPr>
        <w:t xml:space="preserve">too </w:t>
      </w:r>
      <w:r w:rsidR="000F58F2" w:rsidRPr="00EE1AFA">
        <w:rPr>
          <w:rStyle w:val="normaltextrun"/>
          <w:rFonts w:ascii="Arial" w:hAnsi="Arial" w:cs="Arial"/>
          <w:color w:val="201F1E"/>
        </w:rPr>
        <w:t xml:space="preserve">and </w:t>
      </w:r>
      <w:r w:rsidR="00E43D5A" w:rsidRPr="00EE1AFA">
        <w:rPr>
          <w:rFonts w:ascii="Arial" w:hAnsi="Arial" w:cs="Arial"/>
        </w:rPr>
        <w:t xml:space="preserve">drinking </w:t>
      </w:r>
      <w:hyperlink r:id="rId12">
        <w:r w:rsidR="00E43D5A" w:rsidRPr="00EE1AFA">
          <w:rPr>
            <w:rStyle w:val="Hyperlink"/>
            <w:rFonts w:ascii="Arial" w:hAnsi="Arial" w:cs="Arial"/>
          </w:rPr>
          <w:t>Just Water</w:t>
        </w:r>
      </w:hyperlink>
      <w:r w:rsidR="00E43D5A" w:rsidRPr="00EE1AFA">
        <w:rPr>
          <w:rFonts w:ascii="Arial" w:hAnsi="Arial" w:cs="Arial"/>
        </w:rPr>
        <w:t xml:space="preserve"> to raise money for international development charity, WaterAid. </w:t>
      </w:r>
      <w:r w:rsidR="00903ED9">
        <w:br/>
      </w:r>
      <w:r w:rsidR="00903ED9">
        <w:br/>
      </w:r>
      <w:r w:rsidR="00E50B14" w:rsidRPr="00EE1AFA">
        <w:rPr>
          <w:rFonts w:ascii="Arial" w:hAnsi="Arial" w:cs="Arial"/>
        </w:rPr>
        <w:t xml:space="preserve">Globally, </w:t>
      </w:r>
      <w:r w:rsidR="009965B0" w:rsidRPr="009965B0">
        <w:rPr>
          <w:rFonts w:ascii="Arial" w:hAnsi="Arial" w:cs="Arial"/>
        </w:rPr>
        <w:t>1 in 10</w:t>
      </w:r>
      <w:hyperlink r:id="rId13" w:anchor="_ftn1" w:history="1">
        <w:r w:rsidR="00731FFB">
          <w:rPr>
            <w:rStyle w:val="Hyperlink"/>
            <w:rFonts w:ascii="Arial" w:hAnsi="Arial" w:cs="Arial"/>
            <w:vertAlign w:val="superscript"/>
            <w:lang w:val="en-US"/>
          </w:rPr>
          <w:t>[1]</w:t>
        </w:r>
      </w:hyperlink>
      <w:r w:rsidR="009965B0" w:rsidRPr="009965B0">
        <w:rPr>
          <w:rFonts w:ascii="Arial" w:hAnsi="Arial" w:cs="Arial"/>
        </w:rPr>
        <w:t xml:space="preserve"> people lack access to clean water close to home, and climate change is making </w:t>
      </w:r>
      <w:r w:rsidR="00DD004B">
        <w:rPr>
          <w:rFonts w:ascii="Arial" w:hAnsi="Arial" w:cs="Arial"/>
        </w:rPr>
        <w:t>this</w:t>
      </w:r>
      <w:r w:rsidR="009965B0" w:rsidRPr="009965B0">
        <w:rPr>
          <w:rFonts w:ascii="Arial" w:hAnsi="Arial" w:cs="Arial"/>
        </w:rPr>
        <w:t xml:space="preserve"> worse. The climate crisis is a water crisis, with more extreme floods polluting fragile water sources and longer droughts drying up springs and wells</w:t>
      </w:r>
      <w:r w:rsidR="00E50B14" w:rsidRPr="00EE1AFA">
        <w:rPr>
          <w:rFonts w:ascii="Arial" w:hAnsi="Arial" w:cs="Arial"/>
        </w:rPr>
        <w:t xml:space="preserve">. </w:t>
      </w:r>
      <w:r w:rsidR="0024536A">
        <w:rPr>
          <w:rFonts w:ascii="Arial" w:hAnsi="Arial" w:cs="Arial"/>
        </w:rPr>
        <w:t xml:space="preserve">As a result, </w:t>
      </w:r>
      <w:r w:rsidR="002F6D15">
        <w:rPr>
          <w:rFonts w:ascii="Arial" w:hAnsi="Arial" w:cs="Arial"/>
        </w:rPr>
        <w:t>mainly women and girls are</w:t>
      </w:r>
      <w:r w:rsidR="000D0B5A">
        <w:rPr>
          <w:rFonts w:ascii="Arial" w:hAnsi="Arial" w:cs="Arial"/>
        </w:rPr>
        <w:t xml:space="preserve"> being put at risk and</w:t>
      </w:r>
      <w:r w:rsidR="002F6D15">
        <w:rPr>
          <w:rFonts w:ascii="Arial" w:hAnsi="Arial" w:cs="Arial"/>
        </w:rPr>
        <w:t xml:space="preserve"> having to travel further to collect </w:t>
      </w:r>
      <w:r w:rsidR="000D0B5A">
        <w:rPr>
          <w:rFonts w:ascii="Arial" w:hAnsi="Arial" w:cs="Arial"/>
        </w:rPr>
        <w:t>water.</w:t>
      </w:r>
    </w:p>
    <w:p w14:paraId="62D6FB36" w14:textId="241846F3" w:rsidR="00724CDE" w:rsidRPr="00EE1AFA" w:rsidRDefault="00317485" w:rsidP="3F86889F">
      <w:pPr>
        <w:rPr>
          <w:rFonts w:ascii="Arial" w:eastAsia="Times New Roman" w:hAnsi="Arial" w:cs="Arial"/>
          <w:color w:val="000000"/>
        </w:rPr>
      </w:pPr>
      <w:r w:rsidRPr="00EE1AFA">
        <w:rPr>
          <w:rFonts w:ascii="Arial" w:eastAsia="Arial" w:hAnsi="Arial" w:cs="Arial"/>
          <w:color w:val="000000"/>
        </w:rPr>
        <w:t xml:space="preserve">Through its </w:t>
      </w:r>
      <w:r w:rsidR="00634E86" w:rsidRPr="00EE1AFA">
        <w:rPr>
          <w:rFonts w:ascii="Arial" w:eastAsia="Arial" w:hAnsi="Arial" w:cs="Arial"/>
          <w:color w:val="000000"/>
        </w:rPr>
        <w:t xml:space="preserve">Water Means Life </w:t>
      </w:r>
      <w:r w:rsidR="00DD6167" w:rsidRPr="00EE1AFA">
        <w:rPr>
          <w:rFonts w:ascii="Arial" w:eastAsia="Arial" w:hAnsi="Arial" w:cs="Arial"/>
          <w:color w:val="000000"/>
        </w:rPr>
        <w:t xml:space="preserve">winter </w:t>
      </w:r>
      <w:r w:rsidRPr="00EE1AFA">
        <w:rPr>
          <w:rFonts w:ascii="Arial" w:eastAsia="Arial" w:hAnsi="Arial" w:cs="Arial"/>
          <w:color w:val="000000"/>
        </w:rPr>
        <w:t>appeal, WaterAid hopes to</w:t>
      </w:r>
      <w:r w:rsidR="00FA08E4">
        <w:rPr>
          <w:rFonts w:ascii="Arial" w:eastAsia="Arial" w:hAnsi="Arial" w:cs="Arial"/>
          <w:color w:val="000000"/>
        </w:rPr>
        <w:t xml:space="preserve"> raise £</w:t>
      </w:r>
      <w:r w:rsidR="001B4076">
        <w:rPr>
          <w:rFonts w:ascii="Arial" w:eastAsia="Arial" w:hAnsi="Arial" w:cs="Arial"/>
          <w:color w:val="000000"/>
        </w:rPr>
        <w:t xml:space="preserve">1.8m </w:t>
      </w:r>
      <w:r w:rsidR="00D703D4">
        <w:rPr>
          <w:rFonts w:ascii="Arial" w:eastAsia="Arial" w:hAnsi="Arial" w:cs="Arial"/>
          <w:color w:val="000000"/>
        </w:rPr>
        <w:t xml:space="preserve">between November 2023 and February 2024 </w:t>
      </w:r>
      <w:r w:rsidR="00602B0D">
        <w:rPr>
          <w:rFonts w:ascii="Arial" w:eastAsia="Arial" w:hAnsi="Arial" w:cs="Arial"/>
          <w:color w:val="000000"/>
        </w:rPr>
        <w:t xml:space="preserve">to help </w:t>
      </w:r>
      <w:r w:rsidR="00890F0A" w:rsidRPr="00EE1AFA">
        <w:rPr>
          <w:rFonts w:ascii="Arial" w:eastAsia="Arial" w:hAnsi="Arial" w:cs="Arial"/>
          <w:color w:val="000000"/>
        </w:rPr>
        <w:t xml:space="preserve">bring water, sanitation, and hygiene </w:t>
      </w:r>
      <w:r w:rsidR="003B24FA">
        <w:rPr>
          <w:rFonts w:ascii="Arial" w:eastAsia="Arial" w:hAnsi="Arial" w:cs="Arial"/>
          <w:color w:val="000000"/>
        </w:rPr>
        <w:t>to communities on the frontline of the climate and water crisis.</w:t>
      </w:r>
      <w:r w:rsidRPr="00EE1AFA">
        <w:rPr>
          <w:rFonts w:ascii="Arial" w:eastAsia="Arial" w:hAnsi="Arial" w:cs="Arial"/>
          <w:color w:val="000000"/>
        </w:rPr>
        <w:t xml:space="preserve"> </w:t>
      </w:r>
    </w:p>
    <w:p w14:paraId="51925E72" w14:textId="3871F7E9" w:rsidR="003832AB" w:rsidRPr="00EE1AFA" w:rsidRDefault="00172535" w:rsidP="003832AB">
      <w:pPr>
        <w:pStyle w:val="paragraph"/>
        <w:spacing w:before="0" w:beforeAutospacing="0" w:after="0" w:afterAutospacing="0"/>
        <w:textAlignment w:val="baseline"/>
        <w:rPr>
          <w:rStyle w:val="eop"/>
          <w:rFonts w:ascii="Arial" w:hAnsi="Arial" w:cs="Arial"/>
          <w:b/>
          <w:color w:val="201F1E"/>
          <w:sz w:val="22"/>
          <w:szCs w:val="22"/>
        </w:rPr>
      </w:pPr>
      <w:r w:rsidRPr="00EE1AFA">
        <w:rPr>
          <w:rStyle w:val="eop"/>
          <w:rFonts w:ascii="Arial" w:hAnsi="Arial" w:cs="Arial"/>
          <w:b/>
          <w:color w:val="201F1E"/>
          <w:sz w:val="22"/>
          <w:szCs w:val="22"/>
          <w:highlight w:val="yellow"/>
        </w:rPr>
        <w:t>XXXX</w:t>
      </w:r>
      <w:r w:rsidR="00900DB8" w:rsidRPr="00EE1AFA">
        <w:rPr>
          <w:rStyle w:val="eop"/>
          <w:rFonts w:ascii="Arial" w:hAnsi="Arial" w:cs="Arial"/>
          <w:b/>
          <w:color w:val="201F1E"/>
          <w:sz w:val="22"/>
          <w:szCs w:val="22"/>
          <w:highlight w:val="yellow"/>
        </w:rPr>
        <w:t xml:space="preserve">, </w:t>
      </w:r>
      <w:r w:rsidR="00FC34A8" w:rsidRPr="00EE1AFA">
        <w:rPr>
          <w:rStyle w:val="eop"/>
          <w:rFonts w:ascii="Arial" w:hAnsi="Arial" w:cs="Arial"/>
          <w:b/>
          <w:color w:val="201F1E"/>
          <w:sz w:val="22"/>
          <w:szCs w:val="22"/>
          <w:highlight w:val="yellow"/>
        </w:rPr>
        <w:t xml:space="preserve">[Insert job title </w:t>
      </w:r>
      <w:r w:rsidR="00536628" w:rsidRPr="00EE1AFA">
        <w:rPr>
          <w:rStyle w:val="eop"/>
          <w:rFonts w:ascii="Arial" w:hAnsi="Arial" w:cs="Arial"/>
          <w:b/>
          <w:color w:val="201F1E"/>
          <w:sz w:val="22"/>
          <w:szCs w:val="22"/>
          <w:highlight w:val="yellow"/>
        </w:rPr>
        <w:t>and/</w:t>
      </w:r>
      <w:r w:rsidR="00FC34A8" w:rsidRPr="00EE1AFA">
        <w:rPr>
          <w:rStyle w:val="eop"/>
          <w:rFonts w:ascii="Arial" w:hAnsi="Arial" w:cs="Arial"/>
          <w:b/>
          <w:color w:val="201F1E"/>
          <w:sz w:val="22"/>
          <w:szCs w:val="22"/>
          <w:highlight w:val="yellow"/>
        </w:rPr>
        <w:t>or alternative</w:t>
      </w:r>
      <w:r w:rsidR="00AE2326" w:rsidRPr="00EE1AFA">
        <w:rPr>
          <w:rStyle w:val="eop"/>
          <w:rFonts w:ascii="Arial" w:hAnsi="Arial" w:cs="Arial"/>
          <w:b/>
          <w:color w:val="201F1E"/>
          <w:sz w:val="22"/>
          <w:szCs w:val="22"/>
          <w:highlight w:val="yellow"/>
        </w:rPr>
        <w:t xml:space="preserve">] </w:t>
      </w:r>
      <w:r w:rsidR="00AE2326" w:rsidRPr="00EE1AFA">
        <w:rPr>
          <w:rStyle w:val="eop"/>
          <w:rFonts w:ascii="Arial" w:hAnsi="Arial" w:cs="Arial"/>
          <w:b/>
          <w:color w:val="201F1E"/>
          <w:sz w:val="22"/>
          <w:szCs w:val="22"/>
        </w:rPr>
        <w:t>says:</w:t>
      </w:r>
    </w:p>
    <w:p w14:paraId="0C0F4640" w14:textId="4106C145" w:rsidR="00A311E6" w:rsidRPr="00EE1AFA" w:rsidRDefault="00A311E6" w:rsidP="003832AB">
      <w:pPr>
        <w:pStyle w:val="paragraph"/>
        <w:spacing w:before="0" w:beforeAutospacing="0" w:after="0" w:afterAutospacing="0"/>
        <w:textAlignment w:val="baseline"/>
        <w:rPr>
          <w:rFonts w:ascii="Arial" w:hAnsi="Arial" w:cs="Arial"/>
          <w:b/>
          <w:sz w:val="22"/>
          <w:szCs w:val="22"/>
        </w:rPr>
      </w:pPr>
    </w:p>
    <w:p w14:paraId="4181365E" w14:textId="63FFE77C" w:rsidR="005269E0" w:rsidRPr="00EE1AFA" w:rsidRDefault="007D4D9B" w:rsidP="001B358F">
      <w:pPr>
        <w:pStyle w:val="paragraph"/>
        <w:spacing w:before="0" w:beforeAutospacing="0" w:after="0" w:afterAutospacing="0"/>
        <w:ind w:left="720"/>
        <w:textAlignment w:val="baseline"/>
        <w:rPr>
          <w:rFonts w:ascii="Arial" w:hAnsi="Arial" w:cs="Arial"/>
          <w:i/>
          <w:sz w:val="22"/>
          <w:szCs w:val="22"/>
          <w:highlight w:val="yellow"/>
        </w:rPr>
      </w:pPr>
      <w:r w:rsidRPr="00EE1AFA">
        <w:rPr>
          <w:rFonts w:ascii="Arial" w:hAnsi="Arial" w:cs="Arial"/>
          <w:i/>
          <w:sz w:val="22"/>
          <w:szCs w:val="22"/>
          <w:highlight w:val="yellow"/>
        </w:rPr>
        <w:t>“</w:t>
      </w:r>
      <w:r w:rsidR="00195608" w:rsidRPr="00EE1AFA">
        <w:rPr>
          <w:rFonts w:ascii="Arial" w:hAnsi="Arial" w:cs="Arial"/>
          <w:i/>
          <w:sz w:val="22"/>
          <w:szCs w:val="22"/>
          <w:highlight w:val="yellow"/>
        </w:rPr>
        <w:t>While</w:t>
      </w:r>
      <w:r w:rsidR="007C6055" w:rsidRPr="00EE1AFA">
        <w:rPr>
          <w:rFonts w:ascii="Arial" w:hAnsi="Arial" w:cs="Arial"/>
          <w:i/>
          <w:sz w:val="22"/>
          <w:szCs w:val="22"/>
          <w:highlight w:val="yellow"/>
        </w:rPr>
        <w:t xml:space="preserve"> many of us </w:t>
      </w:r>
      <w:r w:rsidR="00465600" w:rsidRPr="00EE1AFA">
        <w:rPr>
          <w:rFonts w:ascii="Arial" w:hAnsi="Arial" w:cs="Arial"/>
          <w:i/>
          <w:sz w:val="22"/>
          <w:szCs w:val="22"/>
          <w:highlight w:val="yellow"/>
        </w:rPr>
        <w:t xml:space="preserve">might </w:t>
      </w:r>
      <w:r w:rsidR="007C6055" w:rsidRPr="00EE1AFA">
        <w:rPr>
          <w:rFonts w:ascii="Arial" w:hAnsi="Arial" w:cs="Arial"/>
          <w:i/>
          <w:sz w:val="22"/>
          <w:szCs w:val="22"/>
          <w:highlight w:val="yellow"/>
        </w:rPr>
        <w:t>enjoy a tipple or two to get us through the tough times</w:t>
      </w:r>
      <w:r w:rsidR="00F65DAA" w:rsidRPr="00EE1AFA">
        <w:rPr>
          <w:rFonts w:ascii="Arial" w:hAnsi="Arial" w:cs="Arial"/>
          <w:i/>
          <w:sz w:val="22"/>
          <w:szCs w:val="22"/>
          <w:highlight w:val="yellow"/>
        </w:rPr>
        <w:t>,</w:t>
      </w:r>
      <w:r w:rsidR="007C6055" w:rsidRPr="00EE1AFA">
        <w:rPr>
          <w:rFonts w:ascii="Arial" w:hAnsi="Arial" w:cs="Arial"/>
          <w:i/>
          <w:sz w:val="22"/>
          <w:szCs w:val="22"/>
          <w:highlight w:val="yellow"/>
        </w:rPr>
        <w:t xml:space="preserve"> it’s sobering to think that </w:t>
      </w:r>
      <w:r w:rsidR="00617F39" w:rsidRPr="00EE1AFA">
        <w:rPr>
          <w:rFonts w:ascii="Arial" w:hAnsi="Arial" w:cs="Arial"/>
          <w:i/>
          <w:sz w:val="22"/>
          <w:szCs w:val="22"/>
          <w:highlight w:val="yellow"/>
        </w:rPr>
        <w:t>1</w:t>
      </w:r>
      <w:r w:rsidR="007C6055" w:rsidRPr="00EE1AFA">
        <w:rPr>
          <w:rFonts w:ascii="Arial" w:hAnsi="Arial" w:cs="Arial"/>
          <w:i/>
          <w:sz w:val="22"/>
          <w:szCs w:val="22"/>
          <w:highlight w:val="yellow"/>
        </w:rPr>
        <w:t xml:space="preserve"> in 10 people globally</w:t>
      </w:r>
      <w:r w:rsidR="00AF7ECE" w:rsidRPr="00EE1AFA">
        <w:rPr>
          <w:rFonts w:ascii="Arial" w:hAnsi="Arial" w:cs="Arial"/>
          <w:i/>
          <w:sz w:val="22"/>
          <w:szCs w:val="22"/>
          <w:highlight w:val="yellow"/>
        </w:rPr>
        <w:t xml:space="preserve"> don’t have access to</w:t>
      </w:r>
      <w:r w:rsidR="00465600" w:rsidRPr="00EE1AFA">
        <w:rPr>
          <w:rFonts w:ascii="Arial" w:hAnsi="Arial" w:cs="Arial"/>
          <w:i/>
          <w:sz w:val="22"/>
          <w:szCs w:val="22"/>
          <w:highlight w:val="yellow"/>
        </w:rPr>
        <w:t xml:space="preserve"> </w:t>
      </w:r>
      <w:r w:rsidR="00617F39" w:rsidRPr="00EE1AFA">
        <w:rPr>
          <w:rFonts w:ascii="Arial" w:hAnsi="Arial" w:cs="Arial"/>
          <w:i/>
          <w:sz w:val="22"/>
          <w:szCs w:val="22"/>
          <w:highlight w:val="yellow"/>
        </w:rPr>
        <w:t>clean</w:t>
      </w:r>
      <w:r w:rsidR="00AF7ECE" w:rsidRPr="00EE1AFA">
        <w:rPr>
          <w:rFonts w:ascii="Arial" w:hAnsi="Arial" w:cs="Arial"/>
          <w:i/>
          <w:sz w:val="22"/>
          <w:szCs w:val="22"/>
          <w:highlight w:val="yellow"/>
        </w:rPr>
        <w:t xml:space="preserve"> water. </w:t>
      </w:r>
    </w:p>
    <w:p w14:paraId="1333D8A7" w14:textId="77777777" w:rsidR="005269E0" w:rsidRPr="00EE1AFA" w:rsidRDefault="005269E0" w:rsidP="001B358F">
      <w:pPr>
        <w:pStyle w:val="paragraph"/>
        <w:spacing w:before="0" w:beforeAutospacing="0" w:after="0" w:afterAutospacing="0"/>
        <w:ind w:left="720"/>
        <w:textAlignment w:val="baseline"/>
        <w:rPr>
          <w:rFonts w:ascii="Arial" w:hAnsi="Arial" w:cs="Arial"/>
          <w:i/>
          <w:sz w:val="22"/>
          <w:szCs w:val="22"/>
          <w:highlight w:val="yellow"/>
        </w:rPr>
      </w:pPr>
    </w:p>
    <w:p w14:paraId="027505B0" w14:textId="5F96E8EB" w:rsidR="007D4D9B" w:rsidRPr="00EE1AFA" w:rsidRDefault="00536628" w:rsidP="3F86889F">
      <w:pPr>
        <w:pStyle w:val="paragraph"/>
        <w:spacing w:before="0" w:beforeAutospacing="0" w:after="0" w:afterAutospacing="0"/>
        <w:ind w:left="720"/>
        <w:textAlignment w:val="baseline"/>
        <w:rPr>
          <w:rFonts w:ascii="Arial" w:hAnsi="Arial" w:cs="Arial"/>
          <w:i/>
          <w:iCs/>
          <w:sz w:val="22"/>
          <w:szCs w:val="22"/>
        </w:rPr>
      </w:pPr>
      <w:r w:rsidRPr="00EE1AFA">
        <w:rPr>
          <w:rFonts w:ascii="Arial" w:hAnsi="Arial" w:cs="Arial"/>
          <w:i/>
          <w:iCs/>
          <w:sz w:val="22"/>
          <w:szCs w:val="22"/>
          <w:highlight w:val="yellow"/>
        </w:rPr>
        <w:t>“</w:t>
      </w:r>
      <w:r w:rsidR="007F279C" w:rsidRPr="00EE1AFA">
        <w:rPr>
          <w:rFonts w:ascii="Arial" w:hAnsi="Arial" w:cs="Arial"/>
          <w:i/>
          <w:iCs/>
          <w:sz w:val="22"/>
          <w:szCs w:val="22"/>
          <w:highlight w:val="yellow"/>
        </w:rPr>
        <w:t xml:space="preserve">That’s why </w:t>
      </w:r>
      <w:r w:rsidR="00465600" w:rsidRPr="00EE1AFA">
        <w:rPr>
          <w:rFonts w:ascii="Arial" w:hAnsi="Arial" w:cs="Arial"/>
          <w:i/>
          <w:iCs/>
          <w:sz w:val="22"/>
          <w:szCs w:val="22"/>
          <w:highlight w:val="yellow"/>
        </w:rPr>
        <w:t xml:space="preserve">I wanted to </w:t>
      </w:r>
      <w:r w:rsidR="007561D7" w:rsidRPr="00EE1AFA">
        <w:rPr>
          <w:rFonts w:ascii="Arial" w:hAnsi="Arial" w:cs="Arial"/>
          <w:i/>
          <w:iCs/>
          <w:sz w:val="22"/>
          <w:szCs w:val="22"/>
          <w:highlight w:val="yellow"/>
        </w:rPr>
        <w:t xml:space="preserve">take on WaterAid’s Just Water </w:t>
      </w:r>
      <w:r w:rsidR="00534D73" w:rsidRPr="00EE1AFA">
        <w:rPr>
          <w:rFonts w:ascii="Arial" w:hAnsi="Arial" w:cs="Arial"/>
          <w:i/>
          <w:iCs/>
          <w:sz w:val="22"/>
          <w:szCs w:val="22"/>
          <w:highlight w:val="yellow"/>
        </w:rPr>
        <w:t>challenge and help raise vital funds for communities</w:t>
      </w:r>
      <w:r w:rsidR="004764D2" w:rsidRPr="00EE1AFA">
        <w:rPr>
          <w:rFonts w:ascii="Arial" w:hAnsi="Arial" w:cs="Arial"/>
          <w:i/>
          <w:iCs/>
          <w:sz w:val="22"/>
          <w:szCs w:val="22"/>
          <w:highlight w:val="yellow"/>
        </w:rPr>
        <w:t xml:space="preserve"> around the world </w:t>
      </w:r>
      <w:r w:rsidR="004764D2" w:rsidRPr="7835B706">
        <w:rPr>
          <w:rFonts w:ascii="Arial" w:hAnsi="Arial" w:cs="Arial"/>
          <w:i/>
          <w:iCs/>
          <w:sz w:val="22"/>
          <w:szCs w:val="22"/>
          <w:highlight w:val="yellow"/>
        </w:rPr>
        <w:t>wh</w:t>
      </w:r>
      <w:r w:rsidR="59E3A720" w:rsidRPr="7835B706">
        <w:rPr>
          <w:rFonts w:ascii="Arial" w:hAnsi="Arial" w:cs="Arial"/>
          <w:i/>
          <w:iCs/>
          <w:sz w:val="22"/>
          <w:szCs w:val="22"/>
          <w:highlight w:val="yellow"/>
        </w:rPr>
        <w:t>ich</w:t>
      </w:r>
      <w:r w:rsidR="004764D2" w:rsidRPr="00EE1AFA">
        <w:rPr>
          <w:rFonts w:ascii="Arial" w:hAnsi="Arial" w:cs="Arial"/>
          <w:i/>
          <w:iCs/>
          <w:sz w:val="22"/>
          <w:szCs w:val="22"/>
          <w:highlight w:val="yellow"/>
        </w:rPr>
        <w:t>are</w:t>
      </w:r>
      <w:r w:rsidR="00534D73" w:rsidRPr="00EE1AFA">
        <w:rPr>
          <w:rFonts w:ascii="Arial" w:hAnsi="Arial" w:cs="Arial"/>
          <w:i/>
          <w:iCs/>
          <w:sz w:val="22"/>
          <w:szCs w:val="22"/>
          <w:highlight w:val="yellow"/>
        </w:rPr>
        <w:t xml:space="preserve"> living without </w:t>
      </w:r>
      <w:r w:rsidR="00B30415" w:rsidRPr="00EE1AFA">
        <w:rPr>
          <w:rFonts w:ascii="Arial" w:hAnsi="Arial" w:cs="Arial"/>
          <w:i/>
          <w:iCs/>
          <w:sz w:val="22"/>
          <w:szCs w:val="22"/>
          <w:highlight w:val="yellow"/>
        </w:rPr>
        <w:t>clean water, a decent toilet and good hygiene</w:t>
      </w:r>
      <w:r w:rsidR="000103CB" w:rsidRPr="00EE1AFA">
        <w:rPr>
          <w:rFonts w:ascii="Arial" w:hAnsi="Arial" w:cs="Arial"/>
          <w:i/>
          <w:iCs/>
          <w:sz w:val="22"/>
          <w:szCs w:val="22"/>
          <w:highlight w:val="yellow"/>
        </w:rPr>
        <w:t xml:space="preserve">. </w:t>
      </w:r>
      <w:r w:rsidR="00617F39" w:rsidRPr="00EE1AFA">
        <w:rPr>
          <w:rFonts w:ascii="Arial" w:hAnsi="Arial" w:cs="Arial"/>
          <w:i/>
          <w:iCs/>
          <w:sz w:val="22"/>
          <w:szCs w:val="22"/>
          <w:highlight w:val="yellow"/>
        </w:rPr>
        <w:t xml:space="preserve">I’m sure </w:t>
      </w:r>
      <w:r w:rsidR="6F55DA87" w:rsidRPr="7835B706">
        <w:rPr>
          <w:rFonts w:ascii="Arial" w:hAnsi="Arial" w:cs="Arial"/>
          <w:i/>
          <w:iCs/>
          <w:sz w:val="22"/>
          <w:szCs w:val="22"/>
          <w:highlight w:val="yellow"/>
        </w:rPr>
        <w:t>it will be well worth</w:t>
      </w:r>
      <w:r w:rsidR="00617F39" w:rsidRPr="7835B706">
        <w:rPr>
          <w:rFonts w:ascii="Arial" w:hAnsi="Arial" w:cs="Arial"/>
          <w:i/>
          <w:iCs/>
          <w:sz w:val="22"/>
          <w:szCs w:val="22"/>
          <w:highlight w:val="yellow"/>
        </w:rPr>
        <w:t xml:space="preserve"> </w:t>
      </w:r>
      <w:r w:rsidR="00617F39" w:rsidRPr="00EE1AFA">
        <w:rPr>
          <w:rFonts w:ascii="Arial" w:hAnsi="Arial" w:cs="Arial"/>
          <w:i/>
          <w:iCs/>
          <w:sz w:val="22"/>
          <w:szCs w:val="22"/>
          <w:highlight w:val="yellow"/>
        </w:rPr>
        <w:t xml:space="preserve">the sense of achievement at the end of it and </w:t>
      </w:r>
      <w:r w:rsidR="003E5C0E" w:rsidRPr="00EE1AFA">
        <w:rPr>
          <w:rFonts w:ascii="Arial" w:hAnsi="Arial" w:cs="Arial"/>
          <w:i/>
          <w:iCs/>
          <w:sz w:val="22"/>
          <w:szCs w:val="22"/>
          <w:highlight w:val="yellow"/>
        </w:rPr>
        <w:t xml:space="preserve">it’s good to know that </w:t>
      </w:r>
      <w:r w:rsidR="00617F39" w:rsidRPr="00EE1AFA">
        <w:rPr>
          <w:rFonts w:ascii="Arial" w:hAnsi="Arial" w:cs="Arial"/>
          <w:i/>
          <w:iCs/>
          <w:sz w:val="22"/>
          <w:szCs w:val="22"/>
          <w:highlight w:val="yellow"/>
        </w:rPr>
        <w:t>the money we raise will</w:t>
      </w:r>
      <w:r w:rsidR="00996482" w:rsidRPr="00EE1AFA">
        <w:rPr>
          <w:rFonts w:ascii="Arial" w:hAnsi="Arial" w:cs="Arial"/>
          <w:i/>
          <w:iCs/>
          <w:sz w:val="22"/>
          <w:szCs w:val="22"/>
          <w:highlight w:val="yellow"/>
        </w:rPr>
        <w:t xml:space="preserve"> make a difference</w:t>
      </w:r>
      <w:r w:rsidR="00AD4C8A" w:rsidRPr="00EE1AFA">
        <w:rPr>
          <w:rFonts w:ascii="Arial" w:hAnsi="Arial" w:cs="Arial"/>
          <w:i/>
          <w:iCs/>
          <w:sz w:val="22"/>
          <w:szCs w:val="22"/>
          <w:highlight w:val="yellow"/>
        </w:rPr>
        <w:t xml:space="preserve"> to people’s lives</w:t>
      </w:r>
      <w:r w:rsidR="00617F39" w:rsidRPr="00EE1AFA">
        <w:rPr>
          <w:rFonts w:ascii="Arial" w:hAnsi="Arial" w:cs="Arial"/>
          <w:i/>
          <w:iCs/>
          <w:sz w:val="22"/>
          <w:szCs w:val="22"/>
          <w:highlight w:val="yellow"/>
        </w:rPr>
        <w:t xml:space="preserve">.” </w:t>
      </w:r>
    </w:p>
    <w:p w14:paraId="2CE622F6" w14:textId="37ECA55E" w:rsidR="00617F39" w:rsidRPr="00EE1AFA" w:rsidRDefault="00617F39">
      <w:pPr>
        <w:rPr>
          <w:rFonts w:ascii="Arial" w:hAnsi="Arial" w:cs="Arial"/>
        </w:rPr>
      </w:pPr>
      <w:r w:rsidRPr="00EE1AFA">
        <w:rPr>
          <w:rStyle w:val="eop"/>
          <w:rFonts w:ascii="Arial" w:hAnsi="Arial" w:cs="Arial"/>
          <w:b/>
          <w:color w:val="201F1E"/>
          <w:highlight w:val="yellow"/>
        </w:rPr>
        <w:br/>
      </w:r>
      <w:r w:rsidRPr="00EE1AFA">
        <w:rPr>
          <w:rStyle w:val="eop"/>
          <w:rFonts w:ascii="Arial" w:hAnsi="Arial" w:cs="Arial"/>
          <w:color w:val="201F1E"/>
          <w:highlight w:val="yellow"/>
        </w:rPr>
        <w:t>XXXX</w:t>
      </w:r>
      <w:r w:rsidRPr="00EE1AFA">
        <w:rPr>
          <w:rStyle w:val="eop"/>
          <w:rFonts w:ascii="Arial" w:hAnsi="Arial" w:cs="Arial"/>
          <w:color w:val="201F1E"/>
        </w:rPr>
        <w:t xml:space="preserve"> can be sponsored for </w:t>
      </w:r>
      <w:r w:rsidR="009906EA" w:rsidRPr="00EE1AFA">
        <w:rPr>
          <w:rStyle w:val="eop"/>
          <w:rFonts w:ascii="Arial" w:hAnsi="Arial" w:cs="Arial"/>
          <w:color w:val="201F1E"/>
        </w:rPr>
        <w:t>[</w:t>
      </w:r>
      <w:r w:rsidR="009906EA" w:rsidRPr="00EE1AFA">
        <w:rPr>
          <w:rStyle w:val="eop"/>
          <w:rFonts w:ascii="Arial" w:hAnsi="Arial" w:cs="Arial"/>
          <w:color w:val="201F1E"/>
          <w:highlight w:val="yellow"/>
        </w:rPr>
        <w:t>his/</w:t>
      </w:r>
      <w:r w:rsidRPr="00EE1AFA">
        <w:rPr>
          <w:rStyle w:val="eop"/>
          <w:rFonts w:ascii="Arial" w:hAnsi="Arial" w:cs="Arial"/>
          <w:color w:val="201F1E"/>
          <w:highlight w:val="yellow"/>
        </w:rPr>
        <w:t>her</w:t>
      </w:r>
      <w:r w:rsidR="009906EA" w:rsidRPr="00EE1AFA">
        <w:rPr>
          <w:rStyle w:val="eop"/>
          <w:rFonts w:ascii="Arial" w:hAnsi="Arial" w:cs="Arial"/>
          <w:color w:val="201F1E"/>
          <w:highlight w:val="yellow"/>
        </w:rPr>
        <w:t>/their]</w:t>
      </w:r>
      <w:r w:rsidRPr="00EE1AFA">
        <w:rPr>
          <w:rStyle w:val="eop"/>
          <w:rFonts w:ascii="Arial" w:hAnsi="Arial" w:cs="Arial"/>
          <w:color w:val="201F1E"/>
        </w:rPr>
        <w:t xml:space="preserve"> efforts at [</w:t>
      </w:r>
      <w:r w:rsidRPr="00EE1AFA">
        <w:rPr>
          <w:rStyle w:val="eop"/>
          <w:rFonts w:ascii="Arial" w:hAnsi="Arial" w:cs="Arial"/>
          <w:color w:val="201F1E"/>
          <w:highlight w:val="yellow"/>
        </w:rPr>
        <w:t xml:space="preserve">insert </w:t>
      </w:r>
      <w:r w:rsidR="00EE1AFA">
        <w:rPr>
          <w:rStyle w:val="eop"/>
          <w:rFonts w:ascii="Arial" w:hAnsi="Arial" w:cs="Arial"/>
          <w:color w:val="201F1E"/>
          <w:highlight w:val="yellow"/>
        </w:rPr>
        <w:t>fundraising page</w:t>
      </w:r>
      <w:r w:rsidRPr="00EE1AFA">
        <w:rPr>
          <w:rStyle w:val="eop"/>
          <w:rFonts w:ascii="Arial" w:hAnsi="Arial" w:cs="Arial"/>
          <w:color w:val="201F1E"/>
          <w:highlight w:val="yellow"/>
        </w:rPr>
        <w:t xml:space="preserve"> link].</w:t>
      </w:r>
    </w:p>
    <w:p w14:paraId="234D127E" w14:textId="5EDFEFC2" w:rsidR="00C8749C" w:rsidRPr="00EE1AFA" w:rsidRDefault="00EF3B69" w:rsidP="00C8749C">
      <w:pPr>
        <w:pStyle w:val="paragraph"/>
        <w:spacing w:before="0" w:beforeAutospacing="0" w:after="0" w:afterAutospacing="0"/>
        <w:textAlignment w:val="baseline"/>
        <w:rPr>
          <w:rFonts w:ascii="Arial" w:hAnsi="Arial" w:cs="Arial"/>
          <w:sz w:val="22"/>
          <w:szCs w:val="22"/>
        </w:rPr>
      </w:pPr>
      <w:r w:rsidRPr="00EE1AFA">
        <w:rPr>
          <w:rStyle w:val="normaltextrun"/>
          <w:rFonts w:ascii="Arial" w:hAnsi="Arial" w:cs="Arial"/>
          <w:b/>
          <w:bCs/>
          <w:sz w:val="22"/>
          <w:szCs w:val="22"/>
        </w:rPr>
        <w:t>Corinne Stone</w:t>
      </w:r>
      <w:r w:rsidR="00617F39" w:rsidRPr="00EE1AFA">
        <w:rPr>
          <w:rStyle w:val="normaltextrun"/>
          <w:rFonts w:ascii="Arial" w:hAnsi="Arial" w:cs="Arial"/>
          <w:b/>
          <w:bCs/>
          <w:sz w:val="22"/>
          <w:szCs w:val="22"/>
        </w:rPr>
        <w:t xml:space="preserve">, WaterAid’s Senior Community and Events Fundraising Officer, </w:t>
      </w:r>
      <w:r w:rsidR="00C8749C" w:rsidRPr="00EE1AFA">
        <w:rPr>
          <w:rStyle w:val="normaltextrun"/>
          <w:rFonts w:ascii="Arial" w:hAnsi="Arial" w:cs="Arial"/>
          <w:b/>
          <w:bCs/>
          <w:sz w:val="22"/>
          <w:szCs w:val="22"/>
        </w:rPr>
        <w:t>said:</w:t>
      </w:r>
      <w:r w:rsidR="00C8749C" w:rsidRPr="00EE1AFA">
        <w:rPr>
          <w:rStyle w:val="eop"/>
          <w:rFonts w:ascii="Arial" w:hAnsi="Arial" w:cs="Arial"/>
          <w:sz w:val="22"/>
          <w:szCs w:val="22"/>
        </w:rPr>
        <w:t> </w:t>
      </w:r>
    </w:p>
    <w:p w14:paraId="5ECB3ECB" w14:textId="77777777" w:rsidR="00C8749C" w:rsidRPr="00EE1AFA" w:rsidRDefault="00C8749C" w:rsidP="00C8749C">
      <w:pPr>
        <w:pStyle w:val="paragraph"/>
        <w:spacing w:before="0" w:beforeAutospacing="0" w:after="0" w:afterAutospacing="0"/>
        <w:textAlignment w:val="baseline"/>
        <w:rPr>
          <w:rFonts w:ascii="Arial" w:hAnsi="Arial" w:cs="Arial"/>
          <w:sz w:val="22"/>
          <w:szCs w:val="22"/>
        </w:rPr>
      </w:pPr>
      <w:r w:rsidRPr="00EE1AFA">
        <w:rPr>
          <w:rStyle w:val="normaltextrun"/>
          <w:rFonts w:ascii="Arial" w:hAnsi="Arial" w:cs="Arial"/>
          <w:sz w:val="22"/>
          <w:szCs w:val="22"/>
        </w:rPr>
        <w:t> </w:t>
      </w:r>
      <w:r w:rsidRPr="00EE1AFA">
        <w:rPr>
          <w:rStyle w:val="eop"/>
          <w:rFonts w:ascii="Arial" w:hAnsi="Arial" w:cs="Arial"/>
          <w:sz w:val="22"/>
          <w:szCs w:val="22"/>
        </w:rPr>
        <w:t> </w:t>
      </w:r>
    </w:p>
    <w:p w14:paraId="0ECEBD38" w14:textId="108BCED8" w:rsidR="00C8749C" w:rsidRPr="00EE1AFA" w:rsidRDefault="00C8749C" w:rsidP="3F86889F">
      <w:pPr>
        <w:pStyle w:val="paragraph"/>
        <w:spacing w:before="0" w:beforeAutospacing="0" w:after="0" w:afterAutospacing="0"/>
        <w:ind w:left="720"/>
        <w:textAlignment w:val="baseline"/>
        <w:rPr>
          <w:rStyle w:val="eop"/>
          <w:rFonts w:ascii="Arial" w:hAnsi="Arial" w:cs="Arial"/>
          <w:i/>
          <w:iCs/>
          <w:sz w:val="22"/>
          <w:szCs w:val="22"/>
        </w:rPr>
      </w:pPr>
      <w:r w:rsidRPr="00EE1AFA">
        <w:rPr>
          <w:rStyle w:val="normaltextrun"/>
          <w:rFonts w:ascii="Arial" w:hAnsi="Arial" w:cs="Arial"/>
          <w:i/>
          <w:iCs/>
          <w:sz w:val="22"/>
          <w:szCs w:val="22"/>
        </w:rPr>
        <w:t>“</w:t>
      </w:r>
      <w:r w:rsidR="008E5D20" w:rsidRPr="00EE1AFA">
        <w:rPr>
          <w:rStyle w:val="normaltextrun"/>
          <w:rFonts w:ascii="Arial" w:hAnsi="Arial" w:cs="Arial"/>
          <w:i/>
          <w:iCs/>
          <w:sz w:val="22"/>
          <w:szCs w:val="22"/>
        </w:rPr>
        <w:t xml:space="preserve">Just Water is now in </w:t>
      </w:r>
      <w:r w:rsidR="009612DE" w:rsidRPr="00EE1AFA">
        <w:rPr>
          <w:rStyle w:val="normaltextrun"/>
          <w:rFonts w:ascii="Arial" w:hAnsi="Arial" w:cs="Arial"/>
          <w:i/>
          <w:iCs/>
          <w:sz w:val="22"/>
          <w:szCs w:val="22"/>
        </w:rPr>
        <w:t>its</w:t>
      </w:r>
      <w:r w:rsidR="008E5D20" w:rsidRPr="00EE1AFA">
        <w:rPr>
          <w:rStyle w:val="normaltextrun"/>
          <w:rFonts w:ascii="Arial" w:hAnsi="Arial" w:cs="Arial"/>
          <w:i/>
          <w:iCs/>
          <w:sz w:val="22"/>
          <w:szCs w:val="22"/>
        </w:rPr>
        <w:t xml:space="preserve"> </w:t>
      </w:r>
      <w:r w:rsidR="002825E4">
        <w:rPr>
          <w:rStyle w:val="normaltextrun"/>
          <w:rFonts w:ascii="Arial" w:hAnsi="Arial" w:cs="Arial"/>
          <w:i/>
          <w:iCs/>
          <w:sz w:val="22"/>
          <w:szCs w:val="22"/>
        </w:rPr>
        <w:t>11th</w:t>
      </w:r>
      <w:r w:rsidR="00D926D4" w:rsidRPr="00EE1AFA">
        <w:rPr>
          <w:rStyle w:val="normaltextrun"/>
          <w:rFonts w:ascii="Arial" w:hAnsi="Arial" w:cs="Arial"/>
          <w:i/>
          <w:iCs/>
          <w:sz w:val="22"/>
          <w:szCs w:val="22"/>
        </w:rPr>
        <w:t xml:space="preserve"> year</w:t>
      </w:r>
      <w:r w:rsidR="000C4C41" w:rsidRPr="00EE1AFA">
        <w:rPr>
          <w:rStyle w:val="normaltextrun"/>
          <w:rFonts w:ascii="Arial" w:hAnsi="Arial" w:cs="Arial"/>
          <w:i/>
          <w:iCs/>
          <w:sz w:val="22"/>
          <w:szCs w:val="22"/>
        </w:rPr>
        <w:t>!</w:t>
      </w:r>
      <w:r w:rsidR="00617F39" w:rsidRPr="00EE1AFA">
        <w:rPr>
          <w:rStyle w:val="normaltextrun"/>
          <w:rFonts w:ascii="Arial" w:hAnsi="Arial" w:cs="Arial"/>
          <w:i/>
          <w:iCs/>
          <w:sz w:val="22"/>
          <w:szCs w:val="22"/>
        </w:rPr>
        <w:t xml:space="preserve"> </w:t>
      </w:r>
      <w:r w:rsidR="00545AEA" w:rsidRPr="00EE1AFA">
        <w:rPr>
          <w:rStyle w:val="normaltextrun"/>
          <w:rFonts w:ascii="Arial" w:hAnsi="Arial" w:cs="Arial"/>
          <w:i/>
          <w:iCs/>
          <w:sz w:val="22"/>
          <w:szCs w:val="22"/>
        </w:rPr>
        <w:t xml:space="preserve">We are so grateful to </w:t>
      </w:r>
      <w:r w:rsidR="00545AEA" w:rsidRPr="00EE1AFA">
        <w:rPr>
          <w:rStyle w:val="normaltextrun"/>
          <w:rFonts w:ascii="Arial" w:hAnsi="Arial" w:cs="Arial"/>
          <w:i/>
          <w:iCs/>
          <w:sz w:val="22"/>
          <w:szCs w:val="22"/>
          <w:highlight w:val="yellow"/>
        </w:rPr>
        <w:t>XXXX</w:t>
      </w:r>
      <w:r w:rsidR="00D449F2" w:rsidRPr="00EE1AFA">
        <w:rPr>
          <w:rStyle w:val="normaltextrun"/>
          <w:rFonts w:ascii="Arial" w:hAnsi="Arial" w:cs="Arial"/>
          <w:i/>
          <w:iCs/>
          <w:sz w:val="22"/>
          <w:szCs w:val="22"/>
        </w:rPr>
        <w:t xml:space="preserve"> for taking part </w:t>
      </w:r>
      <w:r w:rsidR="00736782" w:rsidRPr="00EE1AFA">
        <w:rPr>
          <w:rStyle w:val="normaltextrun"/>
          <w:rFonts w:ascii="Arial" w:hAnsi="Arial" w:cs="Arial"/>
          <w:i/>
          <w:iCs/>
          <w:sz w:val="22"/>
          <w:szCs w:val="22"/>
        </w:rPr>
        <w:t xml:space="preserve">to </w:t>
      </w:r>
      <w:r w:rsidR="005929D1" w:rsidRPr="00EE1AFA">
        <w:rPr>
          <w:rStyle w:val="normaltextrun"/>
          <w:rFonts w:ascii="Arial" w:hAnsi="Arial" w:cs="Arial"/>
          <w:i/>
          <w:iCs/>
          <w:sz w:val="22"/>
          <w:szCs w:val="22"/>
        </w:rPr>
        <w:t>help</w:t>
      </w:r>
      <w:r w:rsidR="00736782" w:rsidRPr="00EE1AFA">
        <w:rPr>
          <w:rStyle w:val="normaltextrun"/>
          <w:rFonts w:ascii="Arial" w:hAnsi="Arial" w:cs="Arial"/>
          <w:i/>
          <w:iCs/>
          <w:sz w:val="22"/>
          <w:szCs w:val="22"/>
        </w:rPr>
        <w:t xml:space="preserve"> </w:t>
      </w:r>
      <w:r w:rsidR="005B1B8A">
        <w:rPr>
          <w:rStyle w:val="normaltextrun"/>
          <w:rFonts w:ascii="Arial" w:hAnsi="Arial" w:cs="Arial"/>
          <w:i/>
          <w:iCs/>
          <w:sz w:val="22"/>
          <w:szCs w:val="22"/>
        </w:rPr>
        <w:t>communities</w:t>
      </w:r>
      <w:r w:rsidR="002D6BCF">
        <w:rPr>
          <w:rStyle w:val="normaltextrun"/>
          <w:rFonts w:ascii="Arial" w:hAnsi="Arial" w:cs="Arial"/>
          <w:i/>
          <w:iCs/>
          <w:sz w:val="22"/>
          <w:szCs w:val="22"/>
        </w:rPr>
        <w:t xml:space="preserve"> on the frontline of the climate crisis have access to clean water</w:t>
      </w:r>
      <w:r w:rsidR="0050156B" w:rsidRPr="00EE1AFA">
        <w:rPr>
          <w:rStyle w:val="normaltextrun"/>
          <w:rFonts w:ascii="Arial" w:hAnsi="Arial" w:cs="Arial"/>
          <w:i/>
          <w:iCs/>
          <w:sz w:val="22"/>
          <w:szCs w:val="22"/>
        </w:rPr>
        <w:t xml:space="preserve">. </w:t>
      </w:r>
      <w:r w:rsidR="783C1D26" w:rsidRPr="00EE1AFA">
        <w:rPr>
          <w:rStyle w:val="normaltextrun"/>
          <w:rFonts w:ascii="Arial" w:hAnsi="Arial" w:cs="Arial"/>
          <w:i/>
          <w:iCs/>
          <w:sz w:val="22"/>
          <w:szCs w:val="22"/>
        </w:rPr>
        <w:t>The</w:t>
      </w:r>
      <w:r w:rsidR="00F2502E" w:rsidRPr="00EE1AFA">
        <w:rPr>
          <w:rStyle w:val="normaltextrun"/>
          <w:rFonts w:ascii="Arial" w:hAnsi="Arial" w:cs="Arial"/>
          <w:i/>
          <w:iCs/>
          <w:sz w:val="22"/>
          <w:szCs w:val="22"/>
        </w:rPr>
        <w:t xml:space="preserve"> money raised</w:t>
      </w:r>
      <w:r w:rsidR="00617F39" w:rsidRPr="00EE1AFA">
        <w:rPr>
          <w:rStyle w:val="normaltextrun"/>
          <w:rFonts w:ascii="Arial" w:hAnsi="Arial" w:cs="Arial"/>
          <w:i/>
          <w:iCs/>
          <w:sz w:val="22"/>
          <w:szCs w:val="22"/>
        </w:rPr>
        <w:t xml:space="preserve"> by our valued supporters</w:t>
      </w:r>
      <w:r w:rsidR="00F2502E" w:rsidRPr="00EE1AFA">
        <w:rPr>
          <w:rStyle w:val="normaltextrun"/>
          <w:rFonts w:ascii="Arial" w:hAnsi="Arial" w:cs="Arial"/>
          <w:i/>
          <w:iCs/>
          <w:sz w:val="22"/>
          <w:szCs w:val="22"/>
        </w:rPr>
        <w:t xml:space="preserve"> during January will</w:t>
      </w:r>
      <w:r w:rsidR="00F81F86" w:rsidRPr="00EE1AFA">
        <w:rPr>
          <w:rStyle w:val="normaltextrun"/>
          <w:rFonts w:ascii="Arial" w:hAnsi="Arial" w:cs="Arial"/>
          <w:i/>
          <w:iCs/>
          <w:sz w:val="22"/>
          <w:szCs w:val="22"/>
        </w:rPr>
        <w:t xml:space="preserve"> h</w:t>
      </w:r>
      <w:r w:rsidR="00617F39" w:rsidRPr="00EE1AFA">
        <w:rPr>
          <w:rStyle w:val="normaltextrun"/>
          <w:rFonts w:ascii="Arial" w:hAnsi="Arial" w:cs="Arial"/>
          <w:i/>
          <w:iCs/>
          <w:sz w:val="22"/>
          <w:szCs w:val="22"/>
        </w:rPr>
        <w:t xml:space="preserve">elp </w:t>
      </w:r>
      <w:r w:rsidR="00237B44" w:rsidRPr="00EE1AFA">
        <w:rPr>
          <w:rStyle w:val="normaltextrun"/>
          <w:rFonts w:ascii="Arial" w:hAnsi="Arial" w:cs="Arial"/>
          <w:i/>
          <w:iCs/>
          <w:sz w:val="22"/>
          <w:szCs w:val="22"/>
        </w:rPr>
        <w:t xml:space="preserve">to </w:t>
      </w:r>
      <w:r w:rsidR="00617F39" w:rsidRPr="00EE1AFA">
        <w:rPr>
          <w:rStyle w:val="normaltextrun"/>
          <w:rFonts w:ascii="Arial" w:hAnsi="Arial" w:cs="Arial"/>
          <w:i/>
          <w:iCs/>
          <w:sz w:val="22"/>
          <w:szCs w:val="22"/>
        </w:rPr>
        <w:t>reach even more people with the gift of clean water.”</w:t>
      </w:r>
    </w:p>
    <w:p w14:paraId="0F553AE5" w14:textId="53C11BC3" w:rsidR="001E0DB1" w:rsidRPr="00EE1AFA" w:rsidRDefault="001E0DB1" w:rsidP="0050156B">
      <w:pPr>
        <w:pStyle w:val="paragraph"/>
        <w:spacing w:before="0" w:beforeAutospacing="0" w:after="0" w:afterAutospacing="0"/>
        <w:ind w:left="720"/>
        <w:textAlignment w:val="baseline"/>
        <w:rPr>
          <w:rFonts w:ascii="Arial" w:hAnsi="Arial" w:cs="Arial"/>
          <w:i/>
          <w:iCs/>
          <w:sz w:val="22"/>
          <w:szCs w:val="22"/>
          <w:highlight w:val="yellow"/>
        </w:rPr>
      </w:pPr>
    </w:p>
    <w:p w14:paraId="5806EADD" w14:textId="1F8F82BA" w:rsidR="00C8749C" w:rsidRPr="00EE1AFA" w:rsidRDefault="00C8749C" w:rsidP="00C8749C">
      <w:pPr>
        <w:pStyle w:val="paragraph"/>
        <w:spacing w:before="0" w:beforeAutospacing="0" w:after="0" w:afterAutospacing="0"/>
        <w:textAlignment w:val="baseline"/>
        <w:rPr>
          <w:rFonts w:ascii="Arial" w:hAnsi="Arial" w:cs="Arial"/>
          <w:sz w:val="22"/>
          <w:szCs w:val="22"/>
        </w:rPr>
      </w:pPr>
      <w:r w:rsidRPr="00EE1AFA">
        <w:rPr>
          <w:rStyle w:val="normaltextrun"/>
          <w:rFonts w:ascii="Arial" w:hAnsi="Arial" w:cs="Arial"/>
          <w:sz w:val="22"/>
          <w:szCs w:val="22"/>
        </w:rPr>
        <w:t>WaterAid is inviting people to sign up to Just Water this January, raising money by giving up all drinks other than water for a month, or longer, and giving others the gift of clean water. Please visit </w:t>
      </w:r>
      <w:hyperlink r:id="rId14" w:history="1">
        <w:r w:rsidR="00A30855" w:rsidRPr="00F10B30">
          <w:rPr>
            <w:rStyle w:val="Hyperlink"/>
            <w:rFonts w:ascii="Arial" w:hAnsi="Arial" w:cs="Arial"/>
            <w:sz w:val="22"/>
            <w:szCs w:val="22"/>
          </w:rPr>
          <w:t>www.wateraid.org/just-water</w:t>
        </w:r>
      </w:hyperlink>
      <w:r w:rsidRPr="00EE1AFA">
        <w:rPr>
          <w:rStyle w:val="normaltextrun"/>
          <w:rFonts w:ascii="Arial" w:hAnsi="Arial" w:cs="Arial"/>
          <w:color w:val="0000CC"/>
          <w:sz w:val="22"/>
          <w:szCs w:val="22"/>
        </w:rPr>
        <w:t>.</w:t>
      </w:r>
      <w:r w:rsidRPr="00EE1AFA">
        <w:rPr>
          <w:rStyle w:val="eop"/>
          <w:rFonts w:ascii="Arial" w:hAnsi="Arial" w:cs="Arial"/>
          <w:color w:val="0000CC"/>
          <w:sz w:val="22"/>
          <w:szCs w:val="22"/>
        </w:rPr>
        <w:t> </w:t>
      </w:r>
    </w:p>
    <w:p w14:paraId="3D8747BA" w14:textId="64476B2B" w:rsidR="00784113" w:rsidRPr="00EE1AFA" w:rsidRDefault="00617F39" w:rsidP="00784113">
      <w:pPr>
        <w:spacing w:after="0" w:line="240" w:lineRule="auto"/>
        <w:rPr>
          <w:rFonts w:ascii="Arial" w:eastAsia="Arial" w:hAnsi="Arial" w:cs="Arial"/>
        </w:rPr>
      </w:pPr>
      <w:r w:rsidRPr="00EE1AFA">
        <w:rPr>
          <w:rFonts w:ascii="Arial" w:hAnsi="Arial" w:cs="Arial"/>
        </w:rPr>
        <w:br/>
      </w:r>
      <w:r w:rsidR="00784113" w:rsidRPr="00EE1AFA">
        <w:rPr>
          <w:rFonts w:ascii="Arial" w:eastAsia="Arial" w:hAnsi="Arial" w:cs="Arial"/>
          <w:b/>
        </w:rPr>
        <w:t xml:space="preserve">ENDS </w:t>
      </w:r>
    </w:p>
    <w:p w14:paraId="29C93B4C" w14:textId="05743AE7" w:rsidR="00784113" w:rsidRPr="00EE1AFA" w:rsidRDefault="00784113" w:rsidP="00784113">
      <w:pPr>
        <w:tabs>
          <w:tab w:val="left" w:pos="9360"/>
        </w:tabs>
        <w:spacing w:after="0" w:line="240" w:lineRule="auto"/>
        <w:rPr>
          <w:rFonts w:ascii="Arial" w:eastAsia="Arial" w:hAnsi="Arial" w:cs="Arial"/>
        </w:rPr>
      </w:pPr>
      <w:r w:rsidRPr="00EE1AFA">
        <w:rPr>
          <w:rFonts w:ascii="Arial" w:eastAsia="Arial" w:hAnsi="Arial" w:cs="Arial"/>
          <w:b/>
        </w:rPr>
        <w:lastRenderedPageBreak/>
        <w:br/>
      </w:r>
      <w:r w:rsidRPr="00EE1AFA">
        <w:rPr>
          <w:rFonts w:ascii="Arial" w:eastAsia="Arial" w:hAnsi="Arial" w:cs="Arial"/>
        </w:rPr>
        <w:t>For more information about WaterAid, please contact</w:t>
      </w:r>
      <w:r w:rsidRPr="00EE1AFA">
        <w:rPr>
          <w:rFonts w:ascii="Arial" w:eastAsia="Arial" w:hAnsi="Arial" w:cs="Arial"/>
          <w:color w:val="00B0F0"/>
        </w:rPr>
        <w:t xml:space="preserve"> </w:t>
      </w:r>
      <w:r w:rsidRPr="00EE1AFA">
        <w:rPr>
          <w:rFonts w:ascii="Arial" w:eastAsia="Arial" w:hAnsi="Arial" w:cs="Arial"/>
        </w:rPr>
        <w:t xml:space="preserve">the after-hours press line on +44 (0)7887 521 552, or email </w:t>
      </w:r>
      <w:hyperlink r:id="rId15">
        <w:r w:rsidRPr="00EE1AFA">
          <w:rPr>
            <w:rFonts w:ascii="Arial" w:eastAsia="Arial" w:hAnsi="Arial" w:cs="Arial"/>
            <w:color w:val="0000FF"/>
            <w:u w:val="single"/>
          </w:rPr>
          <w:t>pressoffice@wateraid.org</w:t>
        </w:r>
      </w:hyperlink>
      <w:r w:rsidRPr="00EE1AFA">
        <w:rPr>
          <w:rFonts w:ascii="Arial" w:eastAsia="Arial" w:hAnsi="Arial" w:cs="Arial"/>
        </w:rPr>
        <w:t>.</w:t>
      </w:r>
    </w:p>
    <w:p w14:paraId="57045A54" w14:textId="77777777" w:rsidR="00784113" w:rsidRPr="00EE1AFA" w:rsidRDefault="00784113" w:rsidP="00784113">
      <w:pPr>
        <w:tabs>
          <w:tab w:val="left" w:pos="9360"/>
        </w:tabs>
        <w:spacing w:after="0" w:line="240" w:lineRule="auto"/>
        <w:rPr>
          <w:rFonts w:ascii="Arial" w:eastAsia="Arial" w:hAnsi="Arial" w:cs="Arial"/>
          <w:color w:val="00B0F0"/>
        </w:rPr>
      </w:pPr>
    </w:p>
    <w:p w14:paraId="27F48BDB" w14:textId="2B0FB908" w:rsidR="00784113" w:rsidRPr="00EE1AFA" w:rsidRDefault="00784113" w:rsidP="3F86889F">
      <w:pPr>
        <w:spacing w:after="0" w:line="360" w:lineRule="auto"/>
        <w:jc w:val="both"/>
        <w:rPr>
          <w:rFonts w:ascii="Arial" w:eastAsia="Arial" w:hAnsi="Arial" w:cs="Arial"/>
          <w:b/>
          <w:bCs/>
        </w:rPr>
      </w:pPr>
      <w:r w:rsidRPr="00EE1AFA">
        <w:rPr>
          <w:rFonts w:ascii="Arial" w:eastAsia="Arial" w:hAnsi="Arial" w:cs="Arial"/>
          <w:b/>
          <w:bCs/>
        </w:rPr>
        <w:t>Notes to Editors:</w:t>
      </w:r>
    </w:p>
    <w:p w14:paraId="153A3E27" w14:textId="766F1443" w:rsidR="005C58D0" w:rsidRPr="00EE1AFA" w:rsidRDefault="005C58D0" w:rsidP="3F86889F">
      <w:pPr>
        <w:spacing w:after="0" w:line="360" w:lineRule="auto"/>
        <w:jc w:val="both"/>
        <w:rPr>
          <w:rFonts w:ascii="Arial" w:eastAsia="Arial" w:hAnsi="Arial" w:cs="Arial"/>
          <w:b/>
          <w:bCs/>
        </w:rPr>
      </w:pPr>
    </w:p>
    <w:p w14:paraId="731DD095" w14:textId="77777777" w:rsidR="000D7976" w:rsidRDefault="000D7976" w:rsidP="000D7976">
      <w:pPr>
        <w:shd w:val="clear" w:color="auto" w:fill="FFFFFF"/>
        <w:spacing w:after="0" w:line="360" w:lineRule="auto"/>
        <w:jc w:val="both"/>
        <w:rPr>
          <w:rFonts w:ascii="Arial" w:hAnsi="Arial" w:cs="Arial"/>
          <w:b/>
          <w:bCs/>
          <w:color w:val="00B0F0"/>
          <w:sz w:val="24"/>
          <w:szCs w:val="24"/>
        </w:rPr>
      </w:pPr>
      <w:r>
        <w:rPr>
          <w:rFonts w:ascii="Arial" w:hAnsi="Arial" w:cs="Arial"/>
          <w:b/>
          <w:bCs/>
          <w:color w:val="00B0F0"/>
          <w:sz w:val="24"/>
          <w:szCs w:val="24"/>
        </w:rPr>
        <w:t>WaterAid</w:t>
      </w:r>
    </w:p>
    <w:p w14:paraId="59D7EBE6" w14:textId="77777777" w:rsidR="000D7976" w:rsidRDefault="000D7976" w:rsidP="000D7976">
      <w:pPr>
        <w:rPr>
          <w:rFonts w:ascii="Arial" w:hAnsi="Arial" w:cs="Arial"/>
          <w:color w:val="242424"/>
        </w:rPr>
      </w:pPr>
      <w:r>
        <w:rPr>
          <w:rFonts w:ascii="Arial" w:hAnsi="Arial" w:cs="Arial"/>
        </w:rPr>
        <w:t xml:space="preserve">WaterAid is working to make clean water, decent </w:t>
      </w:r>
      <w:proofErr w:type="gramStart"/>
      <w:r>
        <w:rPr>
          <w:rFonts w:ascii="Arial" w:hAnsi="Arial" w:cs="Arial"/>
        </w:rPr>
        <w:t>toilets</w:t>
      </w:r>
      <w:proofErr w:type="gramEnd"/>
      <w:r>
        <w:rPr>
          <w:rFonts w:ascii="Arial" w:hAnsi="Arial" w:cs="Arial"/>
        </w:rPr>
        <w:t xml:space="preserve"> and good hygiene normal for everyone, everywhere within a generation. The international not-for-profit organisation works in 22 countries to change the lives of the poorest and most marginalised people. </w:t>
      </w:r>
      <w:r>
        <w:rPr>
          <w:rFonts w:ascii="Arial" w:hAnsi="Arial" w:cs="Arial"/>
          <w:color w:val="242424"/>
        </w:rPr>
        <w:t>Since 1981, WaterAid has reached 28 million people with clean water and 29 million people with decent toilets.</w:t>
      </w:r>
    </w:p>
    <w:p w14:paraId="4B81B57D" w14:textId="77777777" w:rsidR="000D7976" w:rsidRDefault="000D7976" w:rsidP="000D7976">
      <w:pPr>
        <w:rPr>
          <w:rFonts w:ascii="Arial" w:hAnsi="Arial" w:cs="Arial"/>
        </w:rPr>
      </w:pPr>
      <w:r>
        <w:rPr>
          <w:rFonts w:ascii="Arial" w:hAnsi="Arial" w:cs="Arial"/>
        </w:rPr>
        <w:t xml:space="preserve">For more information, visit our website </w:t>
      </w:r>
      <w:hyperlink r:id="rId16" w:history="1">
        <w:r>
          <w:rPr>
            <w:rStyle w:val="Hyperlink"/>
            <w:rFonts w:ascii="Arial" w:hAnsi="Arial" w:cs="Arial"/>
          </w:rPr>
          <w:t>wateraid.org/uk</w:t>
        </w:r>
      </w:hyperlink>
      <w:r>
        <w:rPr>
          <w:rFonts w:ascii="Arial" w:hAnsi="Arial" w:cs="Arial"/>
        </w:rPr>
        <w:t xml:space="preserve">, follow us on Twitter </w:t>
      </w:r>
      <w:hyperlink r:id="rId17" w:history="1">
        <w:r>
          <w:rPr>
            <w:rStyle w:val="Hyperlink"/>
            <w:rFonts w:ascii="Arial" w:hAnsi="Arial" w:cs="Arial"/>
          </w:rPr>
          <w:t>@WaterAidUK</w:t>
        </w:r>
      </w:hyperlink>
      <w:r>
        <w:rPr>
          <w:rFonts w:ascii="Arial" w:hAnsi="Arial" w:cs="Arial"/>
        </w:rPr>
        <w:t xml:space="preserve">, </w:t>
      </w:r>
      <w:hyperlink r:id="rId18" w:history="1">
        <w:r>
          <w:rPr>
            <w:rStyle w:val="Hyperlink"/>
            <w:rFonts w:ascii="Arial" w:hAnsi="Arial" w:cs="Arial"/>
          </w:rPr>
          <w:t>@WaterAid</w:t>
        </w:r>
      </w:hyperlink>
      <w:r>
        <w:rPr>
          <w:rFonts w:ascii="Arial" w:hAnsi="Arial" w:cs="Arial"/>
        </w:rPr>
        <w:t xml:space="preserve"> or </w:t>
      </w:r>
      <w:hyperlink r:id="rId19" w:history="1">
        <w:r>
          <w:rPr>
            <w:rStyle w:val="Hyperlink"/>
            <w:rFonts w:ascii="Arial" w:hAnsi="Arial" w:cs="Arial"/>
          </w:rPr>
          <w:t>@WaterAidPress</w:t>
        </w:r>
      </w:hyperlink>
      <w:r>
        <w:rPr>
          <w:rFonts w:ascii="Arial" w:hAnsi="Arial" w:cs="Arial"/>
        </w:rPr>
        <w:t xml:space="preserve">, or find us on </w:t>
      </w:r>
      <w:hyperlink r:id="rId20" w:history="1">
        <w:r>
          <w:rPr>
            <w:rStyle w:val="Hyperlink"/>
            <w:rFonts w:ascii="Arial" w:hAnsi="Arial" w:cs="Arial"/>
          </w:rPr>
          <w:t>Facebook</w:t>
        </w:r>
      </w:hyperlink>
      <w:r>
        <w:rPr>
          <w:rFonts w:ascii="Arial" w:hAnsi="Arial" w:cs="Arial"/>
        </w:rPr>
        <w:t xml:space="preserve">, </w:t>
      </w:r>
      <w:hyperlink r:id="rId21" w:history="1">
        <w:r>
          <w:rPr>
            <w:rStyle w:val="Hyperlink"/>
            <w:rFonts w:ascii="Arial" w:hAnsi="Arial" w:cs="Arial"/>
          </w:rPr>
          <w:t xml:space="preserve">LinkedIn </w:t>
        </w:r>
      </w:hyperlink>
      <w:r>
        <w:rPr>
          <w:rFonts w:ascii="Arial" w:hAnsi="Arial" w:cs="Arial"/>
        </w:rPr>
        <w:t xml:space="preserve">or </w:t>
      </w:r>
      <w:hyperlink r:id="rId22" w:history="1">
        <w:r>
          <w:rPr>
            <w:rStyle w:val="Hyperlink"/>
            <w:rFonts w:ascii="Arial" w:hAnsi="Arial" w:cs="Arial"/>
          </w:rPr>
          <w:t>Instagram</w:t>
        </w:r>
      </w:hyperlink>
      <w:r>
        <w:rPr>
          <w:rFonts w:ascii="Arial" w:hAnsi="Arial" w:cs="Arial"/>
        </w:rPr>
        <w:t>.</w:t>
      </w:r>
    </w:p>
    <w:p w14:paraId="4A1C5B92" w14:textId="77777777" w:rsidR="000D7976" w:rsidRDefault="000D7976" w:rsidP="000D7976">
      <w:pPr>
        <w:pStyle w:val="ListParagraph"/>
        <w:numPr>
          <w:ilvl w:val="0"/>
          <w:numId w:val="6"/>
        </w:numPr>
        <w:rPr>
          <w:rFonts w:ascii="Arial" w:hAnsi="Arial" w:cs="Arial"/>
          <w:color w:val="000000"/>
          <w:lang w:val="en-US"/>
        </w:rPr>
      </w:pPr>
      <w:r>
        <w:rPr>
          <w:rFonts w:ascii="Arial" w:hAnsi="Arial" w:cs="Arial"/>
          <w:color w:val="000000"/>
          <w:lang w:val="en-US"/>
        </w:rPr>
        <w:t>771 million people in the world – one in ten – do not have clean water close to home</w:t>
      </w:r>
      <w:hyperlink r:id="rId23" w:anchor="_ftn1" w:history="1">
        <w:r>
          <w:rPr>
            <w:rStyle w:val="Hyperlink"/>
            <w:rFonts w:ascii="Arial" w:hAnsi="Arial" w:cs="Arial"/>
            <w:vertAlign w:val="superscript"/>
            <w:lang w:val="en-US"/>
          </w:rPr>
          <w:t>[1]</w:t>
        </w:r>
      </w:hyperlink>
      <w:r>
        <w:rPr>
          <w:rFonts w:ascii="Arial" w:hAnsi="Arial" w:cs="Arial"/>
          <w:color w:val="000000"/>
          <w:lang w:val="en-US"/>
        </w:rPr>
        <w:t>.</w:t>
      </w:r>
    </w:p>
    <w:p w14:paraId="3CF1BDBD" w14:textId="77777777" w:rsidR="000D7976" w:rsidRDefault="000D7976" w:rsidP="000D7976">
      <w:pPr>
        <w:pStyle w:val="ListParagraph"/>
        <w:numPr>
          <w:ilvl w:val="0"/>
          <w:numId w:val="6"/>
        </w:numPr>
        <w:rPr>
          <w:rFonts w:ascii="Arial" w:hAnsi="Arial" w:cs="Arial"/>
          <w:color w:val="000000"/>
          <w:lang w:val="en-US"/>
        </w:rPr>
      </w:pPr>
      <w:r>
        <w:rPr>
          <w:rFonts w:ascii="Arial" w:hAnsi="Arial" w:cs="Arial"/>
          <w:color w:val="000000"/>
          <w:lang w:val="en-US"/>
        </w:rPr>
        <w:t>Almost 1.7 billion people in the world – more than one in five – do not have a decent toilet of their own</w:t>
      </w:r>
      <w:hyperlink r:id="rId24" w:anchor="_ftn2" w:history="1">
        <w:r>
          <w:rPr>
            <w:rStyle w:val="Hyperlink"/>
            <w:rFonts w:ascii="Arial" w:hAnsi="Arial" w:cs="Arial"/>
            <w:vertAlign w:val="superscript"/>
            <w:lang w:val="en-US"/>
          </w:rPr>
          <w:t>[2]</w:t>
        </w:r>
      </w:hyperlink>
      <w:r>
        <w:rPr>
          <w:rFonts w:ascii="Arial" w:hAnsi="Arial" w:cs="Arial"/>
          <w:color w:val="000000"/>
          <w:lang w:val="en-US"/>
        </w:rPr>
        <w:t>.</w:t>
      </w:r>
    </w:p>
    <w:p w14:paraId="2108E35D" w14:textId="77777777" w:rsidR="000D7976" w:rsidRDefault="000D7976" w:rsidP="000D7976">
      <w:pPr>
        <w:pStyle w:val="ListParagraph"/>
        <w:numPr>
          <w:ilvl w:val="0"/>
          <w:numId w:val="6"/>
        </w:numPr>
        <w:rPr>
          <w:rFonts w:ascii="Arial" w:hAnsi="Arial" w:cs="Arial"/>
          <w:color w:val="000000"/>
          <w:lang w:val="en-US"/>
        </w:rPr>
      </w:pPr>
      <w:r>
        <w:rPr>
          <w:rFonts w:ascii="Arial" w:hAnsi="Arial" w:cs="Arial"/>
          <w:color w:val="000000"/>
          <w:lang w:val="en-US"/>
        </w:rPr>
        <w:t>Over 300,000 children under five die every year from diarrhoeal diseases caused by poor water and sanitation. That's more than 800 children a day, or one child every two minutes</w:t>
      </w:r>
      <w:hyperlink r:id="rId25" w:anchor="_ftn3" w:history="1">
        <w:r>
          <w:rPr>
            <w:rStyle w:val="Hyperlink"/>
            <w:rFonts w:ascii="Arial" w:hAnsi="Arial" w:cs="Arial"/>
            <w:vertAlign w:val="superscript"/>
            <w:lang w:val="en-US"/>
          </w:rPr>
          <w:t>[3]</w:t>
        </w:r>
      </w:hyperlink>
      <w:r>
        <w:rPr>
          <w:rFonts w:ascii="Arial" w:hAnsi="Arial" w:cs="Arial"/>
          <w:color w:val="000000"/>
          <w:lang w:val="en-US"/>
        </w:rPr>
        <w:t>.</w:t>
      </w:r>
    </w:p>
    <w:p w14:paraId="6D07293E" w14:textId="77777777" w:rsidR="000D7976" w:rsidRDefault="000D7976" w:rsidP="000D7976">
      <w:pPr>
        <w:pStyle w:val="ListParagraph"/>
        <w:numPr>
          <w:ilvl w:val="0"/>
          <w:numId w:val="6"/>
        </w:numPr>
        <w:rPr>
          <w:rFonts w:ascii="Arial" w:hAnsi="Arial" w:cs="Arial"/>
          <w:color w:val="000000"/>
          <w:lang w:val="en-US"/>
        </w:rPr>
      </w:pPr>
      <w:r>
        <w:rPr>
          <w:rFonts w:ascii="Arial" w:hAnsi="Arial" w:cs="Arial"/>
          <w:color w:val="000000"/>
          <w:lang w:val="en-US"/>
        </w:rPr>
        <w:t>Investing in safely managed water, sanitation and hygiene services provides up to 21 times more value than it costs</w:t>
      </w:r>
      <w:hyperlink r:id="rId26" w:anchor="_ftn4" w:history="1">
        <w:r>
          <w:rPr>
            <w:rStyle w:val="Hyperlink"/>
            <w:rFonts w:ascii="Arial" w:hAnsi="Arial" w:cs="Arial"/>
            <w:vertAlign w:val="superscript"/>
            <w:lang w:val="en-US"/>
          </w:rPr>
          <w:t>[4]</w:t>
        </w:r>
      </w:hyperlink>
      <w:r>
        <w:rPr>
          <w:rFonts w:ascii="Arial" w:hAnsi="Arial" w:cs="Arial"/>
          <w:color w:val="000000"/>
          <w:lang w:val="en-US"/>
        </w:rPr>
        <w:t>.</w:t>
      </w:r>
    </w:p>
    <w:p w14:paraId="46C63425" w14:textId="77777777" w:rsidR="000D7976" w:rsidRDefault="00000000" w:rsidP="000D7976">
      <w:pPr>
        <w:pStyle w:val="ListParagraph"/>
        <w:numPr>
          <w:ilvl w:val="0"/>
          <w:numId w:val="6"/>
        </w:numPr>
        <w:spacing w:line="252" w:lineRule="auto"/>
        <w:rPr>
          <w:rFonts w:cs="Calibri"/>
        </w:rPr>
      </w:pPr>
      <w:hyperlink r:id="rId27" w:anchor="_ftnref1" w:history="1">
        <w:r w:rsidR="000D7976">
          <w:rPr>
            <w:rStyle w:val="Hyperlink"/>
            <w:vertAlign w:val="superscript"/>
            <w:lang w:val="en-US"/>
          </w:rPr>
          <w:t>[1]</w:t>
        </w:r>
      </w:hyperlink>
      <w:r w:rsidR="000D7976">
        <w:t xml:space="preserve"> </w:t>
      </w:r>
      <w:r w:rsidR="000D7976">
        <w:rPr>
          <w:rFonts w:ascii="Arial" w:hAnsi="Arial" w:cs="Arial"/>
          <w:color w:val="000000"/>
          <w:sz w:val="18"/>
          <w:szCs w:val="18"/>
          <w:lang w:val="en-US"/>
        </w:rPr>
        <w:t xml:space="preserve">WHO/UNICEF (2021) Progress on household drinking water, </w:t>
      </w:r>
      <w:proofErr w:type="gramStart"/>
      <w:r w:rsidR="000D7976">
        <w:rPr>
          <w:rFonts w:ascii="Arial" w:hAnsi="Arial" w:cs="Arial"/>
          <w:color w:val="000000"/>
          <w:sz w:val="18"/>
          <w:szCs w:val="18"/>
          <w:lang w:val="en-US"/>
        </w:rPr>
        <w:t>sanitation</w:t>
      </w:r>
      <w:proofErr w:type="gramEnd"/>
      <w:r w:rsidR="000D7976">
        <w:rPr>
          <w:rFonts w:ascii="Arial" w:hAnsi="Arial" w:cs="Arial"/>
          <w:color w:val="000000"/>
          <w:sz w:val="18"/>
          <w:szCs w:val="18"/>
          <w:lang w:val="en-US"/>
        </w:rPr>
        <w:t xml:space="preserve"> and hygiene 2000-2020. Joint Monitoring Programme. Geneva: World Health Organisation.</w:t>
      </w:r>
    </w:p>
    <w:p w14:paraId="3CCB5CC3" w14:textId="77777777" w:rsidR="000D7976" w:rsidRDefault="00000000" w:rsidP="000D7976">
      <w:pPr>
        <w:pStyle w:val="ListParagraph"/>
        <w:numPr>
          <w:ilvl w:val="0"/>
          <w:numId w:val="6"/>
        </w:numPr>
        <w:spacing w:line="252" w:lineRule="auto"/>
      </w:pPr>
      <w:hyperlink r:id="rId28" w:anchor="_ftnref2" w:history="1">
        <w:r w:rsidR="000D7976">
          <w:rPr>
            <w:rStyle w:val="Hyperlink"/>
            <w:rFonts w:ascii="Arial" w:hAnsi="Arial" w:cs="Arial"/>
            <w:sz w:val="18"/>
            <w:szCs w:val="18"/>
            <w:vertAlign w:val="superscript"/>
            <w:lang w:val="en-US"/>
          </w:rPr>
          <w:t>[2]</w:t>
        </w:r>
      </w:hyperlink>
      <w:r w:rsidR="000D7976">
        <w:rPr>
          <w:rFonts w:ascii="Arial" w:hAnsi="Arial" w:cs="Arial"/>
          <w:sz w:val="18"/>
          <w:szCs w:val="18"/>
        </w:rPr>
        <w:t xml:space="preserve"> </w:t>
      </w:r>
      <w:r w:rsidR="000D7976">
        <w:rPr>
          <w:rFonts w:ascii="Arial" w:hAnsi="Arial" w:cs="Arial"/>
          <w:color w:val="000000"/>
          <w:sz w:val="18"/>
          <w:szCs w:val="18"/>
          <w:lang w:val="en-US"/>
        </w:rPr>
        <w:t xml:space="preserve">WHO/UNICEF (2021) Progress on household drinking water, </w:t>
      </w:r>
      <w:proofErr w:type="gramStart"/>
      <w:r w:rsidR="000D7976">
        <w:rPr>
          <w:rFonts w:ascii="Arial" w:hAnsi="Arial" w:cs="Arial"/>
          <w:color w:val="000000"/>
          <w:sz w:val="18"/>
          <w:szCs w:val="18"/>
          <w:lang w:val="en-US"/>
        </w:rPr>
        <w:t>sanitation</w:t>
      </w:r>
      <w:proofErr w:type="gramEnd"/>
      <w:r w:rsidR="000D7976">
        <w:rPr>
          <w:rFonts w:ascii="Arial" w:hAnsi="Arial" w:cs="Arial"/>
          <w:color w:val="000000"/>
          <w:sz w:val="18"/>
          <w:szCs w:val="18"/>
          <w:lang w:val="en-US"/>
        </w:rPr>
        <w:t xml:space="preserve"> and hygiene 2000-2020. Joint Monitoring Programme. Geneva: World Health Organisation.</w:t>
      </w:r>
    </w:p>
    <w:p w14:paraId="60B27F34" w14:textId="77777777" w:rsidR="000D7976" w:rsidRDefault="00000000" w:rsidP="000D7976">
      <w:pPr>
        <w:pStyle w:val="ListParagraph"/>
        <w:numPr>
          <w:ilvl w:val="0"/>
          <w:numId w:val="6"/>
        </w:numPr>
        <w:spacing w:line="252" w:lineRule="auto"/>
      </w:pPr>
      <w:hyperlink r:id="rId29" w:anchor="_ftnref3" w:history="1">
        <w:r w:rsidR="000D7976">
          <w:rPr>
            <w:rStyle w:val="Hyperlink"/>
            <w:rFonts w:ascii="Arial" w:hAnsi="Arial" w:cs="Arial"/>
            <w:sz w:val="18"/>
            <w:szCs w:val="18"/>
            <w:vertAlign w:val="superscript"/>
            <w:lang w:val="en-US"/>
          </w:rPr>
          <w:t>[3]</w:t>
        </w:r>
      </w:hyperlink>
      <w:r w:rsidR="000D7976">
        <w:rPr>
          <w:rFonts w:ascii="Arial" w:hAnsi="Arial" w:cs="Arial"/>
          <w:sz w:val="18"/>
          <w:szCs w:val="18"/>
        </w:rPr>
        <w:t xml:space="preserve"> </w:t>
      </w:r>
      <w:r w:rsidR="000D7976">
        <w:rPr>
          <w:rFonts w:ascii="Arial" w:hAnsi="Arial" w:cs="Arial"/>
          <w:color w:val="000000"/>
          <w:sz w:val="18"/>
          <w:szCs w:val="18"/>
          <w:lang w:val="en-US"/>
        </w:rPr>
        <w:t>WaterAid calculations based on: Prüss-Ustün A, et al. (2019). Burden of Disease from Inadequate Water, Sanitation and Hygiene for Selected Adverse Health Outcomes: An Updated Analysis with a Focus on Low- and Middle-Income Countries. International Journal of Hygiene and Environmental Health. vol 222, no 5, pp 765-777. AND The Institute for Health Metrics and Evaluation (2020) Global Burden of Disease Study 2019. Seattle, WA: University of Washington.</w:t>
      </w:r>
    </w:p>
    <w:p w14:paraId="3AC6C9FA" w14:textId="77777777" w:rsidR="000D7976" w:rsidRDefault="00000000" w:rsidP="000D7976">
      <w:pPr>
        <w:pStyle w:val="ListParagraph"/>
        <w:numPr>
          <w:ilvl w:val="0"/>
          <w:numId w:val="6"/>
        </w:numPr>
        <w:spacing w:line="252" w:lineRule="auto"/>
      </w:pPr>
      <w:hyperlink r:id="rId30" w:anchor="_ftnref4" w:history="1">
        <w:r w:rsidR="000D7976">
          <w:rPr>
            <w:rStyle w:val="Hyperlink"/>
            <w:rFonts w:ascii="Arial" w:hAnsi="Arial" w:cs="Arial"/>
            <w:sz w:val="18"/>
            <w:szCs w:val="18"/>
            <w:vertAlign w:val="superscript"/>
            <w:lang w:val="en-US"/>
          </w:rPr>
          <w:t>[4]</w:t>
        </w:r>
      </w:hyperlink>
      <w:r w:rsidR="000D7976">
        <w:rPr>
          <w:rFonts w:ascii="Arial" w:hAnsi="Arial" w:cs="Arial"/>
          <w:sz w:val="18"/>
          <w:szCs w:val="18"/>
        </w:rPr>
        <w:t xml:space="preserve"> </w:t>
      </w:r>
      <w:r w:rsidR="000D7976">
        <w:rPr>
          <w:rFonts w:ascii="Arial" w:hAnsi="Arial" w:cs="Arial"/>
          <w:color w:val="000000"/>
          <w:sz w:val="18"/>
          <w:szCs w:val="18"/>
          <w:lang w:val="en-US"/>
        </w:rPr>
        <w:t xml:space="preserve">WaterAid. (2021) Mission-critical: Invest in water, </w:t>
      </w:r>
      <w:proofErr w:type="gramStart"/>
      <w:r w:rsidR="000D7976">
        <w:rPr>
          <w:rFonts w:ascii="Arial" w:hAnsi="Arial" w:cs="Arial"/>
          <w:color w:val="000000"/>
          <w:sz w:val="18"/>
          <w:szCs w:val="18"/>
          <w:lang w:val="en-US"/>
        </w:rPr>
        <w:t>sanitation</w:t>
      </w:r>
      <w:proofErr w:type="gramEnd"/>
      <w:r w:rsidR="000D7976">
        <w:rPr>
          <w:rFonts w:ascii="Arial" w:hAnsi="Arial" w:cs="Arial"/>
          <w:color w:val="000000"/>
          <w:sz w:val="18"/>
          <w:szCs w:val="18"/>
          <w:lang w:val="en-US"/>
        </w:rPr>
        <w:t xml:space="preserve"> and hygiene for a healthy and green economic recovery.</w:t>
      </w:r>
    </w:p>
    <w:p w14:paraId="6A8D0AE5" w14:textId="7CA67C1E" w:rsidR="00CD061A" w:rsidRPr="00EE1AFA" w:rsidRDefault="00CD061A" w:rsidP="3F86889F">
      <w:pPr>
        <w:spacing w:after="0" w:line="240" w:lineRule="auto"/>
        <w:rPr>
          <w:rFonts w:ascii="Arial" w:eastAsiaTheme="minorEastAsia" w:hAnsi="Arial" w:cs="Arial"/>
          <w:color w:val="000000" w:themeColor="text1"/>
          <w:lang w:val="en-US"/>
        </w:rPr>
      </w:pPr>
    </w:p>
    <w:p w14:paraId="61FCDC18" w14:textId="7E99ED88" w:rsidR="009906EA" w:rsidRPr="00EE1AFA" w:rsidRDefault="009906EA" w:rsidP="009906EA">
      <w:pPr>
        <w:autoSpaceDE w:val="0"/>
        <w:autoSpaceDN w:val="0"/>
        <w:rPr>
          <w:rFonts w:ascii="Arial" w:hAnsi="Arial" w:cs="Arial"/>
        </w:rPr>
      </w:pPr>
      <w:r w:rsidRPr="00EE1AFA">
        <w:rPr>
          <w:rFonts w:ascii="Arial" w:hAnsi="Arial" w:cs="Arial"/>
        </w:rPr>
        <w:t xml:space="preserve">WaterAid and WaterAid Trading will use your personal details to communicate with you in the ways you have agreed to, and as explained in our Privacy Policy. You can withdraw your consent at any time. To change your preferences, or request to stop receiving communications please contact email </w:t>
      </w:r>
      <w:hyperlink r:id="rId31" w:history="1">
        <w:r w:rsidRPr="00EE1AFA">
          <w:rPr>
            <w:rStyle w:val="Hyperlink"/>
            <w:rFonts w:ascii="Arial" w:hAnsi="Arial" w:cs="Arial"/>
          </w:rPr>
          <w:t>pressoffice@wateraid.org</w:t>
        </w:r>
      </w:hyperlink>
      <w:r w:rsidRPr="00EE1AFA">
        <w:rPr>
          <w:rFonts w:ascii="Arial" w:hAnsi="Arial" w:cs="Arial"/>
        </w:rPr>
        <w:t>. For full details, including information about your privacy rights, see our Privacy Policy at </w:t>
      </w:r>
      <w:hyperlink r:id="rId32" w:history="1">
        <w:r w:rsidRPr="00EE1AFA">
          <w:rPr>
            <w:rStyle w:val="Hyperlink"/>
            <w:rFonts w:ascii="Arial" w:hAnsi="Arial" w:cs="Arial"/>
          </w:rPr>
          <w:t>www.wateraid.org/uk/privacy</w:t>
        </w:r>
      </w:hyperlink>
      <w:r w:rsidRPr="00EE1AFA">
        <w:rPr>
          <w:rFonts w:ascii="Arial" w:hAnsi="Arial" w:cs="Arial"/>
        </w:rPr>
        <w:t>. </w:t>
      </w:r>
    </w:p>
    <w:p w14:paraId="7F069E18" w14:textId="77777777" w:rsidR="00784113" w:rsidRPr="00617F39" w:rsidRDefault="00784113">
      <w:pPr>
        <w:rPr>
          <w:rFonts w:ascii="Arial" w:hAnsi="Arial" w:cs="Arial"/>
          <w:sz w:val="20"/>
          <w:szCs w:val="20"/>
        </w:rPr>
      </w:pPr>
    </w:p>
    <w:sectPr w:rsidR="00784113" w:rsidRPr="00617F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28329" w14:textId="77777777" w:rsidR="0093144C" w:rsidRDefault="0093144C" w:rsidP="00784113">
      <w:pPr>
        <w:spacing w:after="0" w:line="240" w:lineRule="auto"/>
      </w:pPr>
      <w:r>
        <w:separator/>
      </w:r>
    </w:p>
  </w:endnote>
  <w:endnote w:type="continuationSeparator" w:id="0">
    <w:p w14:paraId="06A5F8B1" w14:textId="77777777" w:rsidR="0093144C" w:rsidRDefault="0093144C" w:rsidP="00784113">
      <w:pPr>
        <w:spacing w:after="0" w:line="240" w:lineRule="auto"/>
      </w:pPr>
      <w:r>
        <w:continuationSeparator/>
      </w:r>
    </w:p>
  </w:endnote>
  <w:endnote w:type="continuationNotice" w:id="1">
    <w:p w14:paraId="1461C44B" w14:textId="77777777" w:rsidR="0093144C" w:rsidRDefault="009314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B39F1" w14:textId="77777777" w:rsidR="0093144C" w:rsidRDefault="0093144C" w:rsidP="00784113">
      <w:pPr>
        <w:spacing w:after="0" w:line="240" w:lineRule="auto"/>
      </w:pPr>
      <w:r>
        <w:separator/>
      </w:r>
    </w:p>
  </w:footnote>
  <w:footnote w:type="continuationSeparator" w:id="0">
    <w:p w14:paraId="19A6FE5D" w14:textId="77777777" w:rsidR="0093144C" w:rsidRDefault="0093144C" w:rsidP="00784113">
      <w:pPr>
        <w:spacing w:after="0" w:line="240" w:lineRule="auto"/>
      </w:pPr>
      <w:r>
        <w:continuationSeparator/>
      </w:r>
    </w:p>
  </w:footnote>
  <w:footnote w:type="continuationNotice" w:id="1">
    <w:p w14:paraId="5970EBCD" w14:textId="77777777" w:rsidR="0093144C" w:rsidRDefault="009314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1D65"/>
    <w:multiLevelType w:val="multilevel"/>
    <w:tmpl w:val="B62AF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D278F9"/>
    <w:multiLevelType w:val="multilevel"/>
    <w:tmpl w:val="6FF80E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A5FEB5"/>
    <w:multiLevelType w:val="hybridMultilevel"/>
    <w:tmpl w:val="FFFFFFFF"/>
    <w:lvl w:ilvl="0" w:tplc="C350450A">
      <w:start w:val="1"/>
      <w:numFmt w:val="bullet"/>
      <w:lvlText w:val=""/>
      <w:lvlJc w:val="left"/>
      <w:pPr>
        <w:ind w:left="720" w:hanging="360"/>
      </w:pPr>
      <w:rPr>
        <w:rFonts w:ascii="Symbol" w:hAnsi="Symbol" w:hint="default"/>
      </w:rPr>
    </w:lvl>
    <w:lvl w:ilvl="1" w:tplc="038EB658">
      <w:start w:val="1"/>
      <w:numFmt w:val="bullet"/>
      <w:lvlText w:val="o"/>
      <w:lvlJc w:val="left"/>
      <w:pPr>
        <w:ind w:left="1440" w:hanging="360"/>
      </w:pPr>
      <w:rPr>
        <w:rFonts w:ascii="Courier New" w:hAnsi="Courier New" w:hint="default"/>
      </w:rPr>
    </w:lvl>
    <w:lvl w:ilvl="2" w:tplc="BC3CD716">
      <w:start w:val="1"/>
      <w:numFmt w:val="bullet"/>
      <w:lvlText w:val=""/>
      <w:lvlJc w:val="left"/>
      <w:pPr>
        <w:ind w:left="2160" w:hanging="360"/>
      </w:pPr>
      <w:rPr>
        <w:rFonts w:ascii="Wingdings" w:hAnsi="Wingdings" w:hint="default"/>
      </w:rPr>
    </w:lvl>
    <w:lvl w:ilvl="3" w:tplc="EE7CAE66">
      <w:start w:val="1"/>
      <w:numFmt w:val="bullet"/>
      <w:lvlText w:val=""/>
      <w:lvlJc w:val="left"/>
      <w:pPr>
        <w:ind w:left="2880" w:hanging="360"/>
      </w:pPr>
      <w:rPr>
        <w:rFonts w:ascii="Symbol" w:hAnsi="Symbol" w:hint="default"/>
      </w:rPr>
    </w:lvl>
    <w:lvl w:ilvl="4" w:tplc="0A62CB02">
      <w:start w:val="1"/>
      <w:numFmt w:val="bullet"/>
      <w:lvlText w:val="o"/>
      <w:lvlJc w:val="left"/>
      <w:pPr>
        <w:ind w:left="3600" w:hanging="360"/>
      </w:pPr>
      <w:rPr>
        <w:rFonts w:ascii="Courier New" w:hAnsi="Courier New" w:hint="default"/>
      </w:rPr>
    </w:lvl>
    <w:lvl w:ilvl="5" w:tplc="9F1A137A">
      <w:start w:val="1"/>
      <w:numFmt w:val="bullet"/>
      <w:lvlText w:val=""/>
      <w:lvlJc w:val="left"/>
      <w:pPr>
        <w:ind w:left="4320" w:hanging="360"/>
      </w:pPr>
      <w:rPr>
        <w:rFonts w:ascii="Wingdings" w:hAnsi="Wingdings" w:hint="default"/>
      </w:rPr>
    </w:lvl>
    <w:lvl w:ilvl="6" w:tplc="8CDA2F08">
      <w:start w:val="1"/>
      <w:numFmt w:val="bullet"/>
      <w:lvlText w:val=""/>
      <w:lvlJc w:val="left"/>
      <w:pPr>
        <w:ind w:left="5040" w:hanging="360"/>
      </w:pPr>
      <w:rPr>
        <w:rFonts w:ascii="Symbol" w:hAnsi="Symbol" w:hint="default"/>
      </w:rPr>
    </w:lvl>
    <w:lvl w:ilvl="7" w:tplc="9EFCA58C">
      <w:start w:val="1"/>
      <w:numFmt w:val="bullet"/>
      <w:lvlText w:val="o"/>
      <w:lvlJc w:val="left"/>
      <w:pPr>
        <w:ind w:left="5760" w:hanging="360"/>
      </w:pPr>
      <w:rPr>
        <w:rFonts w:ascii="Courier New" w:hAnsi="Courier New" w:hint="default"/>
      </w:rPr>
    </w:lvl>
    <w:lvl w:ilvl="8" w:tplc="6F64E68A">
      <w:start w:val="1"/>
      <w:numFmt w:val="bullet"/>
      <w:lvlText w:val=""/>
      <w:lvlJc w:val="left"/>
      <w:pPr>
        <w:ind w:left="6480" w:hanging="360"/>
      </w:pPr>
      <w:rPr>
        <w:rFonts w:ascii="Wingdings" w:hAnsi="Wingdings" w:hint="default"/>
      </w:rPr>
    </w:lvl>
  </w:abstractNum>
  <w:abstractNum w:abstractNumId="3" w15:restartNumberingAfterBreak="0">
    <w:nsid w:val="3BA741A2"/>
    <w:multiLevelType w:val="hybridMultilevel"/>
    <w:tmpl w:val="332EEE6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68180B"/>
    <w:multiLevelType w:val="hybridMultilevel"/>
    <w:tmpl w:val="A0568458"/>
    <w:lvl w:ilvl="0" w:tplc="C952DF6C">
      <w:start w:val="1"/>
      <w:numFmt w:val="bullet"/>
      <w:lvlText w:val=""/>
      <w:lvlJc w:val="left"/>
      <w:pPr>
        <w:ind w:left="720" w:hanging="360"/>
      </w:pPr>
      <w:rPr>
        <w:rFonts w:ascii="Symbol" w:hAnsi="Symbol" w:hint="default"/>
      </w:rPr>
    </w:lvl>
    <w:lvl w:ilvl="1" w:tplc="C0C84816">
      <w:start w:val="1"/>
      <w:numFmt w:val="bullet"/>
      <w:lvlText w:val="o"/>
      <w:lvlJc w:val="left"/>
      <w:pPr>
        <w:ind w:left="1440" w:hanging="360"/>
      </w:pPr>
      <w:rPr>
        <w:rFonts w:ascii="Courier New" w:hAnsi="Courier New" w:hint="default"/>
      </w:rPr>
    </w:lvl>
    <w:lvl w:ilvl="2" w:tplc="FF4A6FC6">
      <w:start w:val="1"/>
      <w:numFmt w:val="bullet"/>
      <w:lvlText w:val=""/>
      <w:lvlJc w:val="left"/>
      <w:pPr>
        <w:ind w:left="2160" w:hanging="360"/>
      </w:pPr>
      <w:rPr>
        <w:rFonts w:ascii="Wingdings" w:hAnsi="Wingdings" w:hint="default"/>
      </w:rPr>
    </w:lvl>
    <w:lvl w:ilvl="3" w:tplc="9F38A01C">
      <w:start w:val="1"/>
      <w:numFmt w:val="bullet"/>
      <w:lvlText w:val=""/>
      <w:lvlJc w:val="left"/>
      <w:pPr>
        <w:ind w:left="2880" w:hanging="360"/>
      </w:pPr>
      <w:rPr>
        <w:rFonts w:ascii="Symbol" w:hAnsi="Symbol" w:hint="default"/>
      </w:rPr>
    </w:lvl>
    <w:lvl w:ilvl="4" w:tplc="B8F8A94C">
      <w:start w:val="1"/>
      <w:numFmt w:val="bullet"/>
      <w:lvlText w:val="o"/>
      <w:lvlJc w:val="left"/>
      <w:pPr>
        <w:ind w:left="3600" w:hanging="360"/>
      </w:pPr>
      <w:rPr>
        <w:rFonts w:ascii="Courier New" w:hAnsi="Courier New" w:hint="default"/>
      </w:rPr>
    </w:lvl>
    <w:lvl w:ilvl="5" w:tplc="46CEA03A">
      <w:start w:val="1"/>
      <w:numFmt w:val="bullet"/>
      <w:lvlText w:val=""/>
      <w:lvlJc w:val="left"/>
      <w:pPr>
        <w:ind w:left="4320" w:hanging="360"/>
      </w:pPr>
      <w:rPr>
        <w:rFonts w:ascii="Wingdings" w:hAnsi="Wingdings" w:hint="default"/>
      </w:rPr>
    </w:lvl>
    <w:lvl w:ilvl="6" w:tplc="64B28D42">
      <w:start w:val="1"/>
      <w:numFmt w:val="bullet"/>
      <w:lvlText w:val=""/>
      <w:lvlJc w:val="left"/>
      <w:pPr>
        <w:ind w:left="5040" w:hanging="360"/>
      </w:pPr>
      <w:rPr>
        <w:rFonts w:ascii="Symbol" w:hAnsi="Symbol" w:hint="default"/>
      </w:rPr>
    </w:lvl>
    <w:lvl w:ilvl="7" w:tplc="B50E5FF0">
      <w:start w:val="1"/>
      <w:numFmt w:val="bullet"/>
      <w:lvlText w:val="o"/>
      <w:lvlJc w:val="left"/>
      <w:pPr>
        <w:ind w:left="5760" w:hanging="360"/>
      </w:pPr>
      <w:rPr>
        <w:rFonts w:ascii="Courier New" w:hAnsi="Courier New" w:hint="default"/>
      </w:rPr>
    </w:lvl>
    <w:lvl w:ilvl="8" w:tplc="18BE74C6">
      <w:start w:val="1"/>
      <w:numFmt w:val="bullet"/>
      <w:lvlText w:val=""/>
      <w:lvlJc w:val="left"/>
      <w:pPr>
        <w:ind w:left="6480" w:hanging="360"/>
      </w:pPr>
      <w:rPr>
        <w:rFonts w:ascii="Wingdings" w:hAnsi="Wingdings" w:hint="default"/>
      </w:rPr>
    </w:lvl>
  </w:abstractNum>
  <w:num w:numId="1" w16cid:durableId="1596012245">
    <w:abstractNumId w:val="4"/>
  </w:num>
  <w:num w:numId="2" w16cid:durableId="975795931">
    <w:abstractNumId w:val="0"/>
  </w:num>
  <w:num w:numId="3" w16cid:durableId="737752362">
    <w:abstractNumId w:val="1"/>
  </w:num>
  <w:num w:numId="4" w16cid:durableId="2054190992">
    <w:abstractNumId w:val="3"/>
  </w:num>
  <w:num w:numId="5" w16cid:durableId="1586453324">
    <w:abstractNumId w:val="2"/>
  </w:num>
  <w:num w:numId="6" w16cid:durableId="14788864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ED9"/>
    <w:rsid w:val="00003CE0"/>
    <w:rsid w:val="00006330"/>
    <w:rsid w:val="000103CB"/>
    <w:rsid w:val="00033BEF"/>
    <w:rsid w:val="00044588"/>
    <w:rsid w:val="0006134D"/>
    <w:rsid w:val="000816F5"/>
    <w:rsid w:val="000878DC"/>
    <w:rsid w:val="00092045"/>
    <w:rsid w:val="00096D9E"/>
    <w:rsid w:val="000A52DF"/>
    <w:rsid w:val="000B64FF"/>
    <w:rsid w:val="000C4C41"/>
    <w:rsid w:val="000D0B5A"/>
    <w:rsid w:val="000D136A"/>
    <w:rsid w:val="000D2AF6"/>
    <w:rsid w:val="000D5B2C"/>
    <w:rsid w:val="000D7976"/>
    <w:rsid w:val="000F58F2"/>
    <w:rsid w:val="00101508"/>
    <w:rsid w:val="0010703D"/>
    <w:rsid w:val="001150C4"/>
    <w:rsid w:val="001265CA"/>
    <w:rsid w:val="00141C80"/>
    <w:rsid w:val="0014694A"/>
    <w:rsid w:val="001529D3"/>
    <w:rsid w:val="00152EC3"/>
    <w:rsid w:val="00172535"/>
    <w:rsid w:val="0018436B"/>
    <w:rsid w:val="00187604"/>
    <w:rsid w:val="00195608"/>
    <w:rsid w:val="0019712C"/>
    <w:rsid w:val="001B358F"/>
    <w:rsid w:val="001B4076"/>
    <w:rsid w:val="001B5CDF"/>
    <w:rsid w:val="001C209E"/>
    <w:rsid w:val="001C4168"/>
    <w:rsid w:val="001D3BAE"/>
    <w:rsid w:val="001D5D44"/>
    <w:rsid w:val="001E0DB1"/>
    <w:rsid w:val="001E5676"/>
    <w:rsid w:val="001E5A2E"/>
    <w:rsid w:val="001E6A1D"/>
    <w:rsid w:val="00202C58"/>
    <w:rsid w:val="00203980"/>
    <w:rsid w:val="002103C0"/>
    <w:rsid w:val="00212F6E"/>
    <w:rsid w:val="00224E9B"/>
    <w:rsid w:val="00237B44"/>
    <w:rsid w:val="0024536A"/>
    <w:rsid w:val="00256DA6"/>
    <w:rsid w:val="00262F80"/>
    <w:rsid w:val="002758D0"/>
    <w:rsid w:val="002807CC"/>
    <w:rsid w:val="00282196"/>
    <w:rsid w:val="002825E4"/>
    <w:rsid w:val="002B235D"/>
    <w:rsid w:val="002C6FF6"/>
    <w:rsid w:val="002D05D0"/>
    <w:rsid w:val="002D1211"/>
    <w:rsid w:val="002D2A56"/>
    <w:rsid w:val="002D6BCF"/>
    <w:rsid w:val="002E5B89"/>
    <w:rsid w:val="002E68FE"/>
    <w:rsid w:val="002F6D15"/>
    <w:rsid w:val="003047A1"/>
    <w:rsid w:val="0031150A"/>
    <w:rsid w:val="0031348F"/>
    <w:rsid w:val="00313AB7"/>
    <w:rsid w:val="00317485"/>
    <w:rsid w:val="0033416B"/>
    <w:rsid w:val="00334CBE"/>
    <w:rsid w:val="00334F8E"/>
    <w:rsid w:val="00345B79"/>
    <w:rsid w:val="00353125"/>
    <w:rsid w:val="00362DD6"/>
    <w:rsid w:val="003832AB"/>
    <w:rsid w:val="003A702B"/>
    <w:rsid w:val="003B24FA"/>
    <w:rsid w:val="003C1E08"/>
    <w:rsid w:val="003E25D4"/>
    <w:rsid w:val="003E5C0E"/>
    <w:rsid w:val="0044351F"/>
    <w:rsid w:val="00452994"/>
    <w:rsid w:val="00456F8B"/>
    <w:rsid w:val="00465600"/>
    <w:rsid w:val="00475379"/>
    <w:rsid w:val="004764D2"/>
    <w:rsid w:val="004D1443"/>
    <w:rsid w:val="004D45CE"/>
    <w:rsid w:val="004D6C64"/>
    <w:rsid w:val="0050156B"/>
    <w:rsid w:val="00524E7D"/>
    <w:rsid w:val="005269E0"/>
    <w:rsid w:val="00526EFC"/>
    <w:rsid w:val="00534D73"/>
    <w:rsid w:val="00536628"/>
    <w:rsid w:val="0054037C"/>
    <w:rsid w:val="005407D9"/>
    <w:rsid w:val="00544F6C"/>
    <w:rsid w:val="00545AEA"/>
    <w:rsid w:val="005850A6"/>
    <w:rsid w:val="005850D2"/>
    <w:rsid w:val="005929D1"/>
    <w:rsid w:val="00597954"/>
    <w:rsid w:val="005B1B8A"/>
    <w:rsid w:val="005C58D0"/>
    <w:rsid w:val="005C7CCE"/>
    <w:rsid w:val="005D359D"/>
    <w:rsid w:val="005F2F3E"/>
    <w:rsid w:val="005F6564"/>
    <w:rsid w:val="00602B0D"/>
    <w:rsid w:val="00617F39"/>
    <w:rsid w:val="00627EBA"/>
    <w:rsid w:val="00634E86"/>
    <w:rsid w:val="00654E20"/>
    <w:rsid w:val="00663098"/>
    <w:rsid w:val="0068484E"/>
    <w:rsid w:val="006C0E3C"/>
    <w:rsid w:val="006D2C9E"/>
    <w:rsid w:val="006E544A"/>
    <w:rsid w:val="0070554B"/>
    <w:rsid w:val="0072049F"/>
    <w:rsid w:val="0072370B"/>
    <w:rsid w:val="00724CDE"/>
    <w:rsid w:val="00731FFB"/>
    <w:rsid w:val="00732506"/>
    <w:rsid w:val="00736782"/>
    <w:rsid w:val="00740E50"/>
    <w:rsid w:val="007561D7"/>
    <w:rsid w:val="0075717D"/>
    <w:rsid w:val="00764821"/>
    <w:rsid w:val="00773F7E"/>
    <w:rsid w:val="00784113"/>
    <w:rsid w:val="007865A0"/>
    <w:rsid w:val="00797121"/>
    <w:rsid w:val="007A590C"/>
    <w:rsid w:val="007C41FE"/>
    <w:rsid w:val="007C6055"/>
    <w:rsid w:val="007D4D9B"/>
    <w:rsid w:val="007E37AD"/>
    <w:rsid w:val="007F279C"/>
    <w:rsid w:val="00816EB7"/>
    <w:rsid w:val="00820EA6"/>
    <w:rsid w:val="00824A08"/>
    <w:rsid w:val="00837827"/>
    <w:rsid w:val="008535E3"/>
    <w:rsid w:val="008538E3"/>
    <w:rsid w:val="008628BD"/>
    <w:rsid w:val="008831CB"/>
    <w:rsid w:val="00885BAD"/>
    <w:rsid w:val="00890BCB"/>
    <w:rsid w:val="00890F0A"/>
    <w:rsid w:val="0089676A"/>
    <w:rsid w:val="008A18C1"/>
    <w:rsid w:val="008B100A"/>
    <w:rsid w:val="008C6AF2"/>
    <w:rsid w:val="008C6D35"/>
    <w:rsid w:val="008D137A"/>
    <w:rsid w:val="008E285F"/>
    <w:rsid w:val="008E5D20"/>
    <w:rsid w:val="008F6A61"/>
    <w:rsid w:val="008F718A"/>
    <w:rsid w:val="00900DB8"/>
    <w:rsid w:val="00903ED9"/>
    <w:rsid w:val="00904B0B"/>
    <w:rsid w:val="00911FE9"/>
    <w:rsid w:val="00923BF8"/>
    <w:rsid w:val="0093144C"/>
    <w:rsid w:val="00932FEF"/>
    <w:rsid w:val="009341E0"/>
    <w:rsid w:val="009612DE"/>
    <w:rsid w:val="009640BC"/>
    <w:rsid w:val="00976834"/>
    <w:rsid w:val="00985630"/>
    <w:rsid w:val="009906EA"/>
    <w:rsid w:val="00991DF3"/>
    <w:rsid w:val="00996482"/>
    <w:rsid w:val="009965B0"/>
    <w:rsid w:val="00997693"/>
    <w:rsid w:val="00A01DB4"/>
    <w:rsid w:val="00A25F55"/>
    <w:rsid w:val="00A30855"/>
    <w:rsid w:val="00A311E6"/>
    <w:rsid w:val="00A31F1C"/>
    <w:rsid w:val="00A41A9B"/>
    <w:rsid w:val="00A5582B"/>
    <w:rsid w:val="00A76825"/>
    <w:rsid w:val="00A76F08"/>
    <w:rsid w:val="00AB29A4"/>
    <w:rsid w:val="00AB3D31"/>
    <w:rsid w:val="00AC3DF7"/>
    <w:rsid w:val="00AC7801"/>
    <w:rsid w:val="00AD4C8A"/>
    <w:rsid w:val="00AE2326"/>
    <w:rsid w:val="00AF005D"/>
    <w:rsid w:val="00AF7ECE"/>
    <w:rsid w:val="00B01D55"/>
    <w:rsid w:val="00B05F41"/>
    <w:rsid w:val="00B2732D"/>
    <w:rsid w:val="00B30415"/>
    <w:rsid w:val="00B31761"/>
    <w:rsid w:val="00B51939"/>
    <w:rsid w:val="00B525F4"/>
    <w:rsid w:val="00B63BF0"/>
    <w:rsid w:val="00B71077"/>
    <w:rsid w:val="00B82A85"/>
    <w:rsid w:val="00BA029F"/>
    <w:rsid w:val="00BB75A3"/>
    <w:rsid w:val="00BE3D3B"/>
    <w:rsid w:val="00C00CB7"/>
    <w:rsid w:val="00C02945"/>
    <w:rsid w:val="00C1175F"/>
    <w:rsid w:val="00C4207E"/>
    <w:rsid w:val="00C656C0"/>
    <w:rsid w:val="00C66656"/>
    <w:rsid w:val="00C8548C"/>
    <w:rsid w:val="00C8749C"/>
    <w:rsid w:val="00CA6D90"/>
    <w:rsid w:val="00CD061A"/>
    <w:rsid w:val="00CF1C88"/>
    <w:rsid w:val="00D25167"/>
    <w:rsid w:val="00D2656D"/>
    <w:rsid w:val="00D449F2"/>
    <w:rsid w:val="00D542F4"/>
    <w:rsid w:val="00D61EC7"/>
    <w:rsid w:val="00D703D4"/>
    <w:rsid w:val="00D7070E"/>
    <w:rsid w:val="00D84892"/>
    <w:rsid w:val="00D926D4"/>
    <w:rsid w:val="00D9628A"/>
    <w:rsid w:val="00DA150D"/>
    <w:rsid w:val="00DC5402"/>
    <w:rsid w:val="00DD004B"/>
    <w:rsid w:val="00DD6167"/>
    <w:rsid w:val="00DF27D7"/>
    <w:rsid w:val="00E16EF8"/>
    <w:rsid w:val="00E43D5A"/>
    <w:rsid w:val="00E461A3"/>
    <w:rsid w:val="00E474E5"/>
    <w:rsid w:val="00E50B14"/>
    <w:rsid w:val="00E83609"/>
    <w:rsid w:val="00EA3AE9"/>
    <w:rsid w:val="00EA6244"/>
    <w:rsid w:val="00ED32C3"/>
    <w:rsid w:val="00ED5C19"/>
    <w:rsid w:val="00ED76D9"/>
    <w:rsid w:val="00EE1AFA"/>
    <w:rsid w:val="00EE3732"/>
    <w:rsid w:val="00EE4EDD"/>
    <w:rsid w:val="00EF3B69"/>
    <w:rsid w:val="00EF5E8E"/>
    <w:rsid w:val="00F20D93"/>
    <w:rsid w:val="00F2502E"/>
    <w:rsid w:val="00F31BE3"/>
    <w:rsid w:val="00F441A2"/>
    <w:rsid w:val="00F445D2"/>
    <w:rsid w:val="00F65DAA"/>
    <w:rsid w:val="00F77185"/>
    <w:rsid w:val="00F81F86"/>
    <w:rsid w:val="00F871A0"/>
    <w:rsid w:val="00F926AD"/>
    <w:rsid w:val="00F975BC"/>
    <w:rsid w:val="00FA08E4"/>
    <w:rsid w:val="00FA2E46"/>
    <w:rsid w:val="00FA49F6"/>
    <w:rsid w:val="00FB1789"/>
    <w:rsid w:val="00FB600D"/>
    <w:rsid w:val="00FC2A1A"/>
    <w:rsid w:val="00FC2D2C"/>
    <w:rsid w:val="00FC34A8"/>
    <w:rsid w:val="00FD1E46"/>
    <w:rsid w:val="00FE6BD3"/>
    <w:rsid w:val="00FE7D41"/>
    <w:rsid w:val="0A463E52"/>
    <w:rsid w:val="0E619525"/>
    <w:rsid w:val="0FFD6586"/>
    <w:rsid w:val="1ABF4135"/>
    <w:rsid w:val="1D9FED80"/>
    <w:rsid w:val="24DDDEF8"/>
    <w:rsid w:val="26761EF4"/>
    <w:rsid w:val="2F92EAF5"/>
    <w:rsid w:val="322FB01A"/>
    <w:rsid w:val="32DC82E5"/>
    <w:rsid w:val="361423A7"/>
    <w:rsid w:val="3F86889F"/>
    <w:rsid w:val="412C2C05"/>
    <w:rsid w:val="424A9941"/>
    <w:rsid w:val="4AC27593"/>
    <w:rsid w:val="515BBF41"/>
    <w:rsid w:val="594F0B43"/>
    <w:rsid w:val="59E3A720"/>
    <w:rsid w:val="5EC2A6DB"/>
    <w:rsid w:val="61DC57B0"/>
    <w:rsid w:val="632ECBD7"/>
    <w:rsid w:val="659D46C0"/>
    <w:rsid w:val="6D4BFFC1"/>
    <w:rsid w:val="6F55DA87"/>
    <w:rsid w:val="7835B706"/>
    <w:rsid w:val="783C1D26"/>
    <w:rsid w:val="7A5F4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6762"/>
  <w15:chartTrackingRefBased/>
  <w15:docId w15:val="{8E18F337-BCA8-40D0-83FB-853B34FE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87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8749C"/>
  </w:style>
  <w:style w:type="character" w:customStyle="1" w:styleId="eop">
    <w:name w:val="eop"/>
    <w:basedOn w:val="DefaultParagraphFont"/>
    <w:rsid w:val="00C8749C"/>
  </w:style>
  <w:style w:type="character" w:styleId="Hyperlink">
    <w:name w:val="Hyperlink"/>
    <w:basedOn w:val="DefaultParagraphFont"/>
    <w:uiPriority w:val="99"/>
    <w:unhideWhenUsed/>
    <w:rsid w:val="0019712C"/>
    <w:rPr>
      <w:color w:val="0563C1" w:themeColor="hyperlink"/>
      <w:u w:val="single"/>
    </w:rPr>
  </w:style>
  <w:style w:type="character" w:styleId="UnresolvedMention">
    <w:name w:val="Unresolved Mention"/>
    <w:basedOn w:val="DefaultParagraphFont"/>
    <w:uiPriority w:val="99"/>
    <w:semiHidden/>
    <w:unhideWhenUsed/>
    <w:rsid w:val="0019712C"/>
    <w:rPr>
      <w:color w:val="605E5C"/>
      <w:shd w:val="clear" w:color="auto" w:fill="E1DFDD"/>
    </w:rPr>
  </w:style>
  <w:style w:type="character" w:styleId="FootnoteReference">
    <w:name w:val="footnote reference"/>
    <w:basedOn w:val="DefaultParagraphFont"/>
    <w:uiPriority w:val="99"/>
    <w:semiHidden/>
    <w:unhideWhenUsed/>
    <w:rsid w:val="00784113"/>
    <w:rPr>
      <w:vertAlign w:val="superscript"/>
    </w:rPr>
  </w:style>
  <w:style w:type="paragraph" w:styleId="ListParagraph">
    <w:name w:val="List Paragraph"/>
    <w:aliases w:val="Dot pt,List Paragraph Char Char Char,Indicator Text,List Paragraph1,No Spacing1,Bullet 1,Numbered Para 1,List Paragraph12,Bullet Points,MAIN CONTENT,Colorful List - Accent 11"/>
    <w:basedOn w:val="Normal"/>
    <w:link w:val="ListParagraphChar"/>
    <w:uiPriority w:val="34"/>
    <w:qFormat/>
    <w:rsid w:val="00AB3D31"/>
    <w:pPr>
      <w:spacing w:after="200" w:line="276" w:lineRule="auto"/>
      <w:ind w:left="720"/>
      <w:contextualSpacing/>
    </w:pPr>
    <w:rPr>
      <w:rFonts w:ascii="Calibri" w:eastAsia="Calibri" w:hAnsi="Calibri" w:cs="Times New Roman"/>
    </w:rPr>
  </w:style>
  <w:style w:type="paragraph" w:styleId="FootnoteText">
    <w:name w:val="footnote text"/>
    <w:basedOn w:val="Normal"/>
    <w:link w:val="FootnoteTextChar"/>
    <w:uiPriority w:val="99"/>
    <w:semiHidden/>
    <w:unhideWhenUsed/>
    <w:rsid w:val="00AB29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29A4"/>
    <w:rPr>
      <w:sz w:val="20"/>
      <w:szCs w:val="20"/>
    </w:rPr>
  </w:style>
  <w:style w:type="character" w:customStyle="1" w:styleId="ListParagraphChar">
    <w:name w:val="List Paragraph Char"/>
    <w:aliases w:val="Dot pt Char,List Paragraph Char Char Char Char,Indicator Text Char,List Paragraph1 Char,No Spacing1 Char,Bullet 1 Char,Numbered Para 1 Char,List Paragraph12 Char,Bullet Points Char,MAIN CONTENT Char,Colorful List - Accent 11 Char"/>
    <w:basedOn w:val="DefaultParagraphFont"/>
    <w:link w:val="ListParagraph"/>
    <w:uiPriority w:val="34"/>
    <w:locked/>
    <w:rsid w:val="00544F6C"/>
    <w:rPr>
      <w:rFonts w:ascii="Calibri" w:eastAsia="Calibri" w:hAnsi="Calibri" w:cs="Times New Roman"/>
    </w:rPr>
  </w:style>
  <w:style w:type="character" w:styleId="FollowedHyperlink">
    <w:name w:val="FollowedHyperlink"/>
    <w:basedOn w:val="DefaultParagraphFont"/>
    <w:uiPriority w:val="99"/>
    <w:semiHidden/>
    <w:unhideWhenUsed/>
    <w:rsid w:val="00D2656D"/>
    <w:rPr>
      <w:color w:val="954F72" w:themeColor="followedHyperlink"/>
      <w:u w:val="single"/>
    </w:rPr>
  </w:style>
  <w:style w:type="paragraph" w:styleId="Header">
    <w:name w:val="header"/>
    <w:basedOn w:val="Normal"/>
    <w:link w:val="HeaderChar"/>
    <w:uiPriority w:val="99"/>
    <w:semiHidden/>
    <w:unhideWhenUsed/>
    <w:rsid w:val="00824A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4A08"/>
  </w:style>
  <w:style w:type="paragraph" w:styleId="Footer">
    <w:name w:val="footer"/>
    <w:basedOn w:val="Normal"/>
    <w:link w:val="FooterChar"/>
    <w:uiPriority w:val="99"/>
    <w:semiHidden/>
    <w:unhideWhenUsed/>
    <w:rsid w:val="00824A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4A08"/>
  </w:style>
  <w:style w:type="paragraph" w:styleId="CommentText">
    <w:name w:val="annotation text"/>
    <w:basedOn w:val="Normal"/>
    <w:link w:val="CommentTextChar"/>
    <w:uiPriority w:val="99"/>
    <w:unhideWhenUsed/>
    <w:rsid w:val="00824A08"/>
    <w:pPr>
      <w:spacing w:line="240" w:lineRule="auto"/>
    </w:pPr>
    <w:rPr>
      <w:sz w:val="20"/>
      <w:szCs w:val="20"/>
    </w:rPr>
  </w:style>
  <w:style w:type="character" w:customStyle="1" w:styleId="CommentTextChar">
    <w:name w:val="Comment Text Char"/>
    <w:basedOn w:val="DefaultParagraphFont"/>
    <w:link w:val="CommentText"/>
    <w:uiPriority w:val="99"/>
    <w:rsid w:val="00824A08"/>
    <w:rPr>
      <w:sz w:val="20"/>
      <w:szCs w:val="20"/>
    </w:rPr>
  </w:style>
  <w:style w:type="character" w:styleId="CommentReference">
    <w:name w:val="annotation reference"/>
    <w:basedOn w:val="DefaultParagraphFont"/>
    <w:uiPriority w:val="99"/>
    <w:semiHidden/>
    <w:unhideWhenUsed/>
    <w:rsid w:val="00824A08"/>
    <w:rPr>
      <w:sz w:val="16"/>
      <w:szCs w:val="16"/>
    </w:rPr>
  </w:style>
  <w:style w:type="paragraph" w:styleId="Revision">
    <w:name w:val="Revision"/>
    <w:hidden/>
    <w:uiPriority w:val="99"/>
    <w:semiHidden/>
    <w:rsid w:val="00824A08"/>
    <w:pPr>
      <w:spacing w:after="0" w:line="240" w:lineRule="auto"/>
    </w:pPr>
  </w:style>
  <w:style w:type="paragraph" w:styleId="CommentSubject">
    <w:name w:val="annotation subject"/>
    <w:basedOn w:val="CommentText"/>
    <w:next w:val="CommentText"/>
    <w:link w:val="CommentSubjectChar"/>
    <w:uiPriority w:val="99"/>
    <w:semiHidden/>
    <w:unhideWhenUsed/>
    <w:rsid w:val="00452994"/>
    <w:rPr>
      <w:b/>
      <w:bCs/>
    </w:rPr>
  </w:style>
  <w:style w:type="character" w:customStyle="1" w:styleId="CommentSubjectChar">
    <w:name w:val="Comment Subject Char"/>
    <w:basedOn w:val="CommentTextChar"/>
    <w:link w:val="CommentSubject"/>
    <w:uiPriority w:val="99"/>
    <w:semiHidden/>
    <w:rsid w:val="004529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2530">
      <w:bodyDiv w:val="1"/>
      <w:marLeft w:val="0"/>
      <w:marRight w:val="0"/>
      <w:marTop w:val="0"/>
      <w:marBottom w:val="0"/>
      <w:divBdr>
        <w:top w:val="none" w:sz="0" w:space="0" w:color="auto"/>
        <w:left w:val="none" w:sz="0" w:space="0" w:color="auto"/>
        <w:bottom w:val="none" w:sz="0" w:space="0" w:color="auto"/>
        <w:right w:val="none" w:sz="0" w:space="0" w:color="auto"/>
      </w:divBdr>
    </w:div>
    <w:div w:id="720909951">
      <w:bodyDiv w:val="1"/>
      <w:marLeft w:val="0"/>
      <w:marRight w:val="0"/>
      <w:marTop w:val="0"/>
      <w:marBottom w:val="0"/>
      <w:divBdr>
        <w:top w:val="none" w:sz="0" w:space="0" w:color="auto"/>
        <w:left w:val="none" w:sz="0" w:space="0" w:color="auto"/>
        <w:bottom w:val="none" w:sz="0" w:space="0" w:color="auto"/>
        <w:right w:val="none" w:sz="0" w:space="0" w:color="auto"/>
      </w:divBdr>
    </w:div>
    <w:div w:id="1202280758">
      <w:bodyDiv w:val="1"/>
      <w:marLeft w:val="0"/>
      <w:marRight w:val="0"/>
      <w:marTop w:val="0"/>
      <w:marBottom w:val="0"/>
      <w:divBdr>
        <w:top w:val="none" w:sz="0" w:space="0" w:color="auto"/>
        <w:left w:val="none" w:sz="0" w:space="0" w:color="auto"/>
        <w:bottom w:val="none" w:sz="0" w:space="0" w:color="auto"/>
        <w:right w:val="none" w:sz="0" w:space="0" w:color="auto"/>
      </w:divBdr>
    </w:div>
    <w:div w:id="1409110800">
      <w:bodyDiv w:val="1"/>
      <w:marLeft w:val="0"/>
      <w:marRight w:val="0"/>
      <w:marTop w:val="0"/>
      <w:marBottom w:val="0"/>
      <w:divBdr>
        <w:top w:val="none" w:sz="0" w:space="0" w:color="auto"/>
        <w:left w:val="none" w:sz="0" w:space="0" w:color="auto"/>
        <w:bottom w:val="none" w:sz="0" w:space="0" w:color="auto"/>
        <w:right w:val="none" w:sz="0" w:space="0" w:color="auto"/>
      </w:divBdr>
      <w:divsChild>
        <w:div w:id="84228882">
          <w:marLeft w:val="0"/>
          <w:marRight w:val="0"/>
          <w:marTop w:val="0"/>
          <w:marBottom w:val="0"/>
          <w:divBdr>
            <w:top w:val="none" w:sz="0" w:space="0" w:color="auto"/>
            <w:left w:val="none" w:sz="0" w:space="0" w:color="auto"/>
            <w:bottom w:val="none" w:sz="0" w:space="0" w:color="auto"/>
            <w:right w:val="none" w:sz="0" w:space="0" w:color="auto"/>
          </w:divBdr>
        </w:div>
        <w:div w:id="1162312675">
          <w:marLeft w:val="0"/>
          <w:marRight w:val="0"/>
          <w:marTop w:val="0"/>
          <w:marBottom w:val="0"/>
          <w:divBdr>
            <w:top w:val="none" w:sz="0" w:space="0" w:color="auto"/>
            <w:left w:val="none" w:sz="0" w:space="0" w:color="auto"/>
            <w:bottom w:val="none" w:sz="0" w:space="0" w:color="auto"/>
            <w:right w:val="none" w:sz="0" w:space="0" w:color="auto"/>
          </w:divBdr>
        </w:div>
      </w:divsChild>
    </w:div>
    <w:div w:id="1483741990">
      <w:bodyDiv w:val="1"/>
      <w:marLeft w:val="0"/>
      <w:marRight w:val="0"/>
      <w:marTop w:val="0"/>
      <w:marBottom w:val="0"/>
      <w:divBdr>
        <w:top w:val="none" w:sz="0" w:space="0" w:color="auto"/>
        <w:left w:val="none" w:sz="0" w:space="0" w:color="auto"/>
        <w:bottom w:val="none" w:sz="0" w:space="0" w:color="auto"/>
        <w:right w:val="none" w:sz="0" w:space="0" w:color="auto"/>
      </w:divBdr>
      <w:divsChild>
        <w:div w:id="203444622">
          <w:marLeft w:val="0"/>
          <w:marRight w:val="0"/>
          <w:marTop w:val="0"/>
          <w:marBottom w:val="0"/>
          <w:divBdr>
            <w:top w:val="none" w:sz="0" w:space="0" w:color="auto"/>
            <w:left w:val="none" w:sz="0" w:space="0" w:color="auto"/>
            <w:bottom w:val="none" w:sz="0" w:space="0" w:color="auto"/>
            <w:right w:val="none" w:sz="0" w:space="0" w:color="auto"/>
          </w:divBdr>
        </w:div>
        <w:div w:id="1183083552">
          <w:marLeft w:val="0"/>
          <w:marRight w:val="0"/>
          <w:marTop w:val="0"/>
          <w:marBottom w:val="0"/>
          <w:divBdr>
            <w:top w:val="none" w:sz="0" w:space="0" w:color="auto"/>
            <w:left w:val="none" w:sz="0" w:space="0" w:color="auto"/>
            <w:bottom w:val="none" w:sz="0" w:space="0" w:color="auto"/>
            <w:right w:val="none" w:sz="0" w:space="0" w:color="auto"/>
          </w:divBdr>
        </w:div>
        <w:div w:id="721245807">
          <w:marLeft w:val="0"/>
          <w:marRight w:val="0"/>
          <w:marTop w:val="0"/>
          <w:marBottom w:val="0"/>
          <w:divBdr>
            <w:top w:val="none" w:sz="0" w:space="0" w:color="auto"/>
            <w:left w:val="none" w:sz="0" w:space="0" w:color="auto"/>
            <w:bottom w:val="none" w:sz="0" w:space="0" w:color="auto"/>
            <w:right w:val="none" w:sz="0" w:space="0" w:color="auto"/>
          </w:divBdr>
        </w:div>
        <w:div w:id="162864772">
          <w:marLeft w:val="0"/>
          <w:marRight w:val="0"/>
          <w:marTop w:val="0"/>
          <w:marBottom w:val="0"/>
          <w:divBdr>
            <w:top w:val="none" w:sz="0" w:space="0" w:color="auto"/>
            <w:left w:val="none" w:sz="0" w:space="0" w:color="auto"/>
            <w:bottom w:val="none" w:sz="0" w:space="0" w:color="auto"/>
            <w:right w:val="none" w:sz="0" w:space="0" w:color="auto"/>
          </w:divBdr>
        </w:div>
        <w:div w:id="1018460424">
          <w:marLeft w:val="0"/>
          <w:marRight w:val="0"/>
          <w:marTop w:val="0"/>
          <w:marBottom w:val="0"/>
          <w:divBdr>
            <w:top w:val="none" w:sz="0" w:space="0" w:color="auto"/>
            <w:left w:val="none" w:sz="0" w:space="0" w:color="auto"/>
            <w:bottom w:val="none" w:sz="0" w:space="0" w:color="auto"/>
            <w:right w:val="none" w:sz="0" w:space="0" w:color="auto"/>
          </w:divBdr>
        </w:div>
        <w:div w:id="1471290819">
          <w:marLeft w:val="0"/>
          <w:marRight w:val="0"/>
          <w:marTop w:val="0"/>
          <w:marBottom w:val="0"/>
          <w:divBdr>
            <w:top w:val="none" w:sz="0" w:space="0" w:color="auto"/>
            <w:left w:val="none" w:sz="0" w:space="0" w:color="auto"/>
            <w:bottom w:val="none" w:sz="0" w:space="0" w:color="auto"/>
            <w:right w:val="none" w:sz="0" w:space="0" w:color="auto"/>
          </w:divBdr>
        </w:div>
        <w:div w:id="1090394683">
          <w:marLeft w:val="0"/>
          <w:marRight w:val="0"/>
          <w:marTop w:val="0"/>
          <w:marBottom w:val="0"/>
          <w:divBdr>
            <w:top w:val="none" w:sz="0" w:space="0" w:color="auto"/>
            <w:left w:val="none" w:sz="0" w:space="0" w:color="auto"/>
            <w:bottom w:val="none" w:sz="0" w:space="0" w:color="auto"/>
            <w:right w:val="none" w:sz="0" w:space="0" w:color="auto"/>
          </w:divBdr>
        </w:div>
      </w:divsChild>
    </w:div>
    <w:div w:id="1526090858">
      <w:bodyDiv w:val="1"/>
      <w:marLeft w:val="0"/>
      <w:marRight w:val="0"/>
      <w:marTop w:val="0"/>
      <w:marBottom w:val="0"/>
      <w:divBdr>
        <w:top w:val="none" w:sz="0" w:space="0" w:color="auto"/>
        <w:left w:val="none" w:sz="0" w:space="0" w:color="auto"/>
        <w:bottom w:val="none" w:sz="0" w:space="0" w:color="auto"/>
        <w:right w:val="none" w:sz="0" w:space="0" w:color="auto"/>
      </w:divBdr>
    </w:div>
    <w:div w:id="1975720516">
      <w:bodyDiv w:val="1"/>
      <w:marLeft w:val="0"/>
      <w:marRight w:val="0"/>
      <w:marTop w:val="0"/>
      <w:marBottom w:val="0"/>
      <w:divBdr>
        <w:top w:val="none" w:sz="0" w:space="0" w:color="auto"/>
        <w:left w:val="none" w:sz="0" w:space="0" w:color="auto"/>
        <w:bottom w:val="none" w:sz="0" w:space="0" w:color="auto"/>
        <w:right w:val="none" w:sz="0" w:space="0" w:color="auto"/>
      </w:divBdr>
    </w:div>
    <w:div w:id="206983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c-word-edit.officeapps.live.com/we/wordeditorframe.aspx?ui=en%2DUS&amp;rs=en%2DGB&amp;wopisrc=https%3A%2F%2Fwateraid.sharepoint.com%2Fsites%2F78aqkc7m%2F_vti_bin%2Fwopi.ashx%2Ffiles%2F6aa6c8a14bd34b9b802b831bf56e4ec4&amp;wdenableroaming=1&amp;mscc=1&amp;hid=06B972A0-D034-5000-4C28-D114AA7D6537&amp;wdorigin=ItemsView&amp;wdhostclicktime=1666873268214&amp;jsapi=1&amp;jsapiver=v1&amp;newsession=1&amp;corrid=6ea549c7-0203-4e10-b7f7-927510994335&amp;usid=6ea549c7-0203-4e10-b7f7-927510994335&amp;sftc=1&amp;cac=1&amp;mtf=1&amp;sfp=1&amp;instantedit=1&amp;wopicomplete=1&amp;wdredirectionreason=Unified_SingleFlush&amp;rct=Medium&amp;ctp=LeastProtected" TargetMode="External"/><Relationship Id="rId18" Type="http://schemas.openxmlformats.org/officeDocument/2006/relationships/hyperlink" Target="https://twitter.com/wateraid?lang=en-gb" TargetMode="External"/><Relationship Id="rId26" Type="http://schemas.openxmlformats.org/officeDocument/2006/relationships/hyperlink" Target="https://ukc-word-edit.officeapps.live.com/we/wordeditorframe.aspx?ui=en%2DUS&amp;rs=en%2DGB&amp;wopisrc=https%3A%2F%2Fwateraid.sharepoint.com%2Fsites%2F78aqkc7m%2F_vti_bin%2Fwopi.ashx%2Ffiles%2F6aa6c8a14bd34b9b802b831bf56e4ec4&amp;wdenableroaming=1&amp;mscc=1&amp;hid=06B972A0-D034-5000-4C28-D114AA7D6537&amp;wdorigin=ItemsView&amp;wdhostclicktime=1666873268214&amp;jsapi=1&amp;jsapiver=v1&amp;newsession=1&amp;corrid=6ea549c7-0203-4e10-b7f7-927510994335&amp;usid=6ea549c7-0203-4e10-b7f7-927510994335&amp;sftc=1&amp;cac=1&amp;mtf=1&amp;sfp=1&amp;instantedit=1&amp;wopicomplete=1&amp;wdredirectionreason=Unified_SingleFlush&amp;rct=Medium&amp;ctp=LeastProtected" TargetMode="External"/><Relationship Id="rId3" Type="http://schemas.openxmlformats.org/officeDocument/2006/relationships/customXml" Target="../customXml/item3.xml"/><Relationship Id="rId21" Type="http://schemas.openxmlformats.org/officeDocument/2006/relationships/hyperlink" Target="https://www.linkedin.com/company/wateraid"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wateraid.org/just-water" TargetMode="External"/><Relationship Id="rId17" Type="http://schemas.openxmlformats.org/officeDocument/2006/relationships/hyperlink" Target="https://twitter.com/WaterAidUK" TargetMode="External"/><Relationship Id="rId25" Type="http://schemas.openxmlformats.org/officeDocument/2006/relationships/hyperlink" Target="https://ukc-word-edit.officeapps.live.com/we/wordeditorframe.aspx?ui=en%2DUS&amp;rs=en%2DGB&amp;wopisrc=https%3A%2F%2Fwateraid.sharepoint.com%2Fsites%2F78aqkc7m%2F_vti_bin%2Fwopi.ashx%2Ffiles%2F6aa6c8a14bd34b9b802b831bf56e4ec4&amp;wdenableroaming=1&amp;mscc=1&amp;hid=06B972A0-D034-5000-4C28-D114AA7D6537&amp;wdorigin=ItemsView&amp;wdhostclicktime=1666873268214&amp;jsapi=1&amp;jsapiver=v1&amp;newsession=1&amp;corrid=6ea549c7-0203-4e10-b7f7-927510994335&amp;usid=6ea549c7-0203-4e10-b7f7-927510994335&amp;sftc=1&amp;cac=1&amp;mtf=1&amp;sfp=1&amp;instantedit=1&amp;wopicomplete=1&amp;wdredirectionreason=Unified_SingleFlush&amp;rct=Medium&amp;ctp=LeastProtected"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ateraid.org/uk" TargetMode="External"/><Relationship Id="rId20" Type="http://schemas.openxmlformats.org/officeDocument/2006/relationships/hyperlink" Target="https://www.facebook.com/wateraid/" TargetMode="External"/><Relationship Id="rId29" Type="http://schemas.openxmlformats.org/officeDocument/2006/relationships/hyperlink" Target="https://ukc-word-edit.officeapps.live.com/we/wordeditorframe.aspx?ui=en%2DUS&amp;rs=en%2DGB&amp;wopisrc=https%3A%2F%2Fwateraid.sharepoint.com%2Fsites%2F78aqkc7m%2F_vti_bin%2Fwopi.ashx%2Ffiles%2F6aa6c8a14bd34b9b802b831bf56e4ec4&amp;wdenableroaming=1&amp;mscc=1&amp;hid=06B972A0-D034-5000-4C28-D114AA7D6537&amp;wdorigin=ItemsView&amp;wdhostclicktime=1666873268214&amp;jsapi=1&amp;jsapiver=v1&amp;newsession=1&amp;corrid=6ea549c7-0203-4e10-b7f7-927510994335&amp;usid=6ea549c7-0203-4e10-b7f7-927510994335&amp;sftc=1&amp;cac=1&amp;mtf=1&amp;sfp=1&amp;instantedit=1&amp;wopicomplete=1&amp;wdredirectionreason=Unified_SingleFlush&amp;rct=Medium&amp;ctp=LeastProtect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ukc-word-edit.officeapps.live.com/we/wordeditorframe.aspx?ui=en%2DUS&amp;rs=en%2DGB&amp;wopisrc=https%3A%2F%2Fwateraid.sharepoint.com%2Fsites%2F78aqkc7m%2F_vti_bin%2Fwopi.ashx%2Ffiles%2F6aa6c8a14bd34b9b802b831bf56e4ec4&amp;wdenableroaming=1&amp;mscc=1&amp;hid=06B972A0-D034-5000-4C28-D114AA7D6537&amp;wdorigin=ItemsView&amp;wdhostclicktime=1666873268214&amp;jsapi=1&amp;jsapiver=v1&amp;newsession=1&amp;corrid=6ea549c7-0203-4e10-b7f7-927510994335&amp;usid=6ea549c7-0203-4e10-b7f7-927510994335&amp;sftc=1&amp;cac=1&amp;mtf=1&amp;sfp=1&amp;instantedit=1&amp;wopicomplete=1&amp;wdredirectionreason=Unified_SingleFlush&amp;rct=Medium&amp;ctp=LeastProtected" TargetMode="External"/><Relationship Id="rId32" Type="http://schemas.openxmlformats.org/officeDocument/2006/relationships/hyperlink" Target="http://www.wateraid.org/uk/privacy" TargetMode="External"/><Relationship Id="rId5" Type="http://schemas.openxmlformats.org/officeDocument/2006/relationships/numbering" Target="numbering.xml"/><Relationship Id="rId15" Type="http://schemas.openxmlformats.org/officeDocument/2006/relationships/hyperlink" Target="mailto:pressoffice@wateraid.org" TargetMode="External"/><Relationship Id="rId23" Type="http://schemas.openxmlformats.org/officeDocument/2006/relationships/hyperlink" Target="https://ukc-word-edit.officeapps.live.com/we/wordeditorframe.aspx?ui=en%2DUS&amp;rs=en%2DGB&amp;wopisrc=https%3A%2F%2Fwateraid.sharepoint.com%2Fsites%2F78aqkc7m%2F_vti_bin%2Fwopi.ashx%2Ffiles%2F6aa6c8a14bd34b9b802b831bf56e4ec4&amp;wdenableroaming=1&amp;mscc=1&amp;hid=06B972A0-D034-5000-4C28-D114AA7D6537&amp;wdorigin=ItemsView&amp;wdhostclicktime=1666873268214&amp;jsapi=1&amp;jsapiver=v1&amp;newsession=1&amp;corrid=6ea549c7-0203-4e10-b7f7-927510994335&amp;usid=6ea549c7-0203-4e10-b7f7-927510994335&amp;sftc=1&amp;cac=1&amp;mtf=1&amp;sfp=1&amp;instantedit=1&amp;wopicomplete=1&amp;wdredirectionreason=Unified_SingleFlush&amp;rct=Medium&amp;ctp=LeastProtected" TargetMode="External"/><Relationship Id="rId28" Type="http://schemas.openxmlformats.org/officeDocument/2006/relationships/hyperlink" Target="https://ukc-word-edit.officeapps.live.com/we/wordeditorframe.aspx?ui=en%2DUS&amp;rs=en%2DGB&amp;wopisrc=https%3A%2F%2Fwateraid.sharepoint.com%2Fsites%2F78aqkc7m%2F_vti_bin%2Fwopi.ashx%2Ffiles%2F6aa6c8a14bd34b9b802b831bf56e4ec4&amp;wdenableroaming=1&amp;mscc=1&amp;hid=06B972A0-D034-5000-4C28-D114AA7D6537&amp;wdorigin=ItemsView&amp;wdhostclicktime=1666873268214&amp;jsapi=1&amp;jsapiver=v1&amp;newsession=1&amp;corrid=6ea549c7-0203-4e10-b7f7-927510994335&amp;usid=6ea549c7-0203-4e10-b7f7-927510994335&amp;sftc=1&amp;cac=1&amp;mtf=1&amp;sfp=1&amp;instantedit=1&amp;wopicomplete=1&amp;wdredirectionreason=Unified_SingleFlush&amp;rct=Medium&amp;ctp=LeastProtected" TargetMode="External"/><Relationship Id="rId10" Type="http://schemas.openxmlformats.org/officeDocument/2006/relationships/endnotes" Target="endnotes.xml"/><Relationship Id="rId19" Type="http://schemas.openxmlformats.org/officeDocument/2006/relationships/hyperlink" Target="https://twitter.com/WaterAidPress" TargetMode="External"/><Relationship Id="rId31" Type="http://schemas.openxmlformats.org/officeDocument/2006/relationships/hyperlink" Target="mailto:pressoffice@waterai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teraid.org/just-water" TargetMode="External"/><Relationship Id="rId22" Type="http://schemas.openxmlformats.org/officeDocument/2006/relationships/hyperlink" Target="https://www.instagram.com/wateraid/" TargetMode="External"/><Relationship Id="rId27" Type="http://schemas.openxmlformats.org/officeDocument/2006/relationships/hyperlink" Target="https://ukc-word-edit.officeapps.live.com/we/wordeditorframe.aspx?ui=en%2DUS&amp;rs=en%2DGB&amp;wopisrc=https%3A%2F%2Fwateraid.sharepoint.com%2Fsites%2F78aqkc7m%2F_vti_bin%2Fwopi.ashx%2Ffiles%2F6aa6c8a14bd34b9b802b831bf56e4ec4&amp;wdenableroaming=1&amp;mscc=1&amp;hid=06B972A0-D034-5000-4C28-D114AA7D6537&amp;wdorigin=ItemsView&amp;wdhostclicktime=1666873268214&amp;jsapi=1&amp;jsapiver=v1&amp;newsession=1&amp;corrid=6ea549c7-0203-4e10-b7f7-927510994335&amp;usid=6ea549c7-0203-4e10-b7f7-927510994335&amp;sftc=1&amp;cac=1&amp;mtf=1&amp;sfp=1&amp;instantedit=1&amp;wopicomplete=1&amp;wdredirectionreason=Unified_SingleFlush&amp;rct=Medium&amp;ctp=LeastProtected" TargetMode="External"/><Relationship Id="rId30" Type="http://schemas.openxmlformats.org/officeDocument/2006/relationships/hyperlink" Target="https://ukc-word-edit.officeapps.live.com/we/wordeditorframe.aspx?ui=en%2DUS&amp;rs=en%2DGB&amp;wopisrc=https%3A%2F%2Fwateraid.sharepoint.com%2Fsites%2F78aqkc7m%2F_vti_bin%2Fwopi.ashx%2Ffiles%2F6aa6c8a14bd34b9b802b831bf56e4ec4&amp;wdenableroaming=1&amp;mscc=1&amp;hid=06B972A0-D034-5000-4C28-D114AA7D6537&amp;wdorigin=ItemsView&amp;wdhostclicktime=1666873268214&amp;jsapi=1&amp;jsapiver=v1&amp;newsession=1&amp;corrid=6ea549c7-0203-4e10-b7f7-927510994335&amp;usid=6ea549c7-0203-4e10-b7f7-927510994335&amp;sftc=1&amp;cac=1&amp;mtf=1&amp;sfp=1&amp;instantedit=1&amp;wopicomplete=1&amp;wdredirectionreason=Unified_SingleFlush&amp;rct=Medium&amp;ctp=LeastProtected"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c61f35a-0e25-4cdd-8811-9ac82ad7c0e6" xsi:nil="true"/>
    <lcf76f155ced4ddcb4097134ff3c332f xmlns="be3d3e62-b988-4d05-8d4a-ba0584e18ce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31C24FCE33A146A139ABF4263743DD" ma:contentTypeVersion="17" ma:contentTypeDescription="Create a new document." ma:contentTypeScope="" ma:versionID="e1c3d1015afe299082089e004d821ac2">
  <xsd:schema xmlns:xsd="http://www.w3.org/2001/XMLSchema" xmlns:xs="http://www.w3.org/2001/XMLSchema" xmlns:p="http://schemas.microsoft.com/office/2006/metadata/properties" xmlns:ns2="be3d3e62-b988-4d05-8d4a-ba0584e18ce4" xmlns:ns3="f6e10f23-cdd8-40be-809d-0c2de0ea7fbd" xmlns:ns4="2c61f35a-0e25-4cdd-8811-9ac82ad7c0e6" targetNamespace="http://schemas.microsoft.com/office/2006/metadata/properties" ma:root="true" ma:fieldsID="49f29fb71866911972b7a07e7f5ff98e" ns2:_="" ns3:_="" ns4:_="">
    <xsd:import namespace="be3d3e62-b988-4d05-8d4a-ba0584e18ce4"/>
    <xsd:import namespace="f6e10f23-cdd8-40be-809d-0c2de0ea7fbd"/>
    <xsd:import namespace="2c61f35a-0e25-4cdd-8811-9ac82ad7c0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d3e62-b988-4d05-8d4a-ba0584e18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d2ca00-098d-498d-949f-e91e8991b8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e10f23-cdd8-40be-809d-0c2de0ea7fb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1f35a-0e25-4cdd-8811-9ac82ad7c0e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48a40e7-43bd-4f2a-ac63-72e22c938ff7}" ma:internalName="TaxCatchAll" ma:showField="CatchAllData" ma:web="f6e10f23-cdd8-40be-809d-0c2de0ea7f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055506-B581-48A7-9E48-2B71B5C31A1F}">
  <ds:schemaRefs>
    <ds:schemaRef ds:uri="http://schemas.microsoft.com/office/2006/metadata/properties"/>
    <ds:schemaRef ds:uri="http://schemas.microsoft.com/office/infopath/2007/PartnerControls"/>
    <ds:schemaRef ds:uri="2c61f35a-0e25-4cdd-8811-9ac82ad7c0e6"/>
    <ds:schemaRef ds:uri="be3d3e62-b988-4d05-8d4a-ba0584e18ce4"/>
  </ds:schemaRefs>
</ds:datastoreItem>
</file>

<file path=customXml/itemProps2.xml><?xml version="1.0" encoding="utf-8"?>
<ds:datastoreItem xmlns:ds="http://schemas.openxmlformats.org/officeDocument/2006/customXml" ds:itemID="{531C8331-2EE6-4174-A367-25F122BF8F72}">
  <ds:schemaRefs>
    <ds:schemaRef ds:uri="http://schemas.openxmlformats.org/officeDocument/2006/bibliography"/>
  </ds:schemaRefs>
</ds:datastoreItem>
</file>

<file path=customXml/itemProps3.xml><?xml version="1.0" encoding="utf-8"?>
<ds:datastoreItem xmlns:ds="http://schemas.openxmlformats.org/officeDocument/2006/customXml" ds:itemID="{BF9E0912-CC91-41AD-8C9B-ACA596343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d3e62-b988-4d05-8d4a-ba0584e18ce4"/>
    <ds:schemaRef ds:uri="f6e10f23-cdd8-40be-809d-0c2de0ea7fbd"/>
    <ds:schemaRef ds:uri="2c61f35a-0e25-4cdd-8811-9ac82ad7c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2F0068-C1EE-4CD8-8517-F37327B287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1642</Words>
  <Characters>9364</Characters>
  <Application>Microsoft Office Word</Application>
  <DocSecurity>0</DocSecurity>
  <Lines>78</Lines>
  <Paragraphs>21</Paragraphs>
  <ScaleCrop>false</ScaleCrop>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Stewart</dc:creator>
  <cp:keywords/>
  <dc:description/>
  <cp:lastModifiedBy>Heather Smith</cp:lastModifiedBy>
  <cp:revision>3</cp:revision>
  <dcterms:created xsi:type="dcterms:W3CDTF">2023-10-09T16:10:00Z</dcterms:created>
  <dcterms:modified xsi:type="dcterms:W3CDTF">2023-10-25T12:02:00Z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0x0101007C31C24FCE33A146A139ABF4263743DD</vt:lpwstr>
  </property>
  <property fmtid="{D5CDD505-2E9C-101B-9397-08002B2CF9AE}" pid="3" name="MediaServiceImageTags">
    <vt:lpwstr/>
  </property>
</Properties>
</file>